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145B" w:rsidRDefault="0041145B" w:rsidP="0041145B">
      <w:pPr>
        <w:rPr>
          <w:rFonts w:ascii="黑体" w:eastAsia="黑体" w:hAnsi="黑体" w:cs="仿宋_GB2312"/>
          <w:sz w:val="32"/>
          <w:szCs w:val="32"/>
        </w:rPr>
      </w:pPr>
      <w:r>
        <w:rPr>
          <w:rFonts w:ascii="黑体" w:eastAsia="黑体" w:hAnsi="黑体" w:cs="仿宋_GB2312" w:hint="eastAsia"/>
          <w:sz w:val="32"/>
          <w:szCs w:val="32"/>
        </w:rPr>
        <w:t>附件2</w:t>
      </w:r>
    </w:p>
    <w:p w:rsidR="0041145B" w:rsidRDefault="0041145B" w:rsidP="0041145B">
      <w:pPr>
        <w:jc w:val="center"/>
        <w:rPr>
          <w:rFonts w:ascii="小标宋" w:eastAsia="小标宋" w:hAnsi="小标宋" w:hint="eastAsia"/>
          <w:color w:val="000000"/>
          <w:sz w:val="44"/>
          <w:szCs w:val="32"/>
        </w:rPr>
      </w:pPr>
      <w:r>
        <w:rPr>
          <w:rFonts w:ascii="小标宋" w:eastAsia="小标宋" w:hAnsi="小标宋" w:cs="仿宋" w:hint="eastAsia"/>
          <w:sz w:val="44"/>
          <w:szCs w:val="32"/>
        </w:rPr>
        <w:t>建设资金已经落实承诺书</w:t>
      </w:r>
    </w:p>
    <w:p w:rsidR="0041145B" w:rsidRDefault="0041145B" w:rsidP="0041145B">
      <w:pPr>
        <w:spacing w:line="360" w:lineRule="auto"/>
        <w:rPr>
          <w:rFonts w:ascii="仿宋_GB2312" w:eastAsia="仿宋_GB2312" w:hAnsi="仿宋_GB2312" w:cs="仿宋_GB2312" w:hint="eastAsia"/>
          <w:color w:val="000000"/>
          <w:sz w:val="32"/>
          <w:szCs w:val="32"/>
        </w:rPr>
      </w:pPr>
    </w:p>
    <w:p w:rsidR="0041145B" w:rsidRDefault="0041145B" w:rsidP="0041145B">
      <w:pPr>
        <w:spacing w:line="560" w:lineRule="exact"/>
        <w:rPr>
          <w:rFonts w:ascii="仿宋" w:eastAsia="仿宋" w:hAnsi="仿宋" w:cs="仿宋_GB2312" w:hint="eastAsia"/>
          <w:color w:val="000000"/>
          <w:sz w:val="32"/>
          <w:szCs w:val="32"/>
        </w:rPr>
      </w:pPr>
      <w:r>
        <w:rPr>
          <w:rFonts w:ascii="仿宋" w:eastAsia="仿宋" w:hAnsi="仿宋" w:cs="仿宋_GB2312" w:hint="eastAsia"/>
          <w:color w:val="000000"/>
          <w:sz w:val="32"/>
          <w:szCs w:val="32"/>
        </w:rPr>
        <w:t>：</w:t>
      </w:r>
    </w:p>
    <w:p w:rsidR="0041145B" w:rsidRDefault="0041145B" w:rsidP="0041145B">
      <w:pPr>
        <w:spacing w:line="560" w:lineRule="exact"/>
        <w:ind w:firstLineChars="200" w:firstLine="640"/>
        <w:jc w:val="left"/>
        <w:rPr>
          <w:rFonts w:ascii="仿宋" w:eastAsia="仿宋" w:hAnsi="仿宋" w:cs="仿宋_GB2312" w:hint="eastAsia"/>
          <w:color w:val="000000"/>
          <w:sz w:val="32"/>
          <w:szCs w:val="32"/>
        </w:rPr>
      </w:pPr>
      <w:r>
        <w:rPr>
          <w:rFonts w:ascii="仿宋" w:eastAsia="仿宋" w:hAnsi="仿宋" w:cs="仿宋_GB2312" w:hint="eastAsia"/>
          <w:color w:val="000000"/>
          <w:sz w:val="32"/>
          <w:szCs w:val="32"/>
        </w:rPr>
        <w:t>我公司（单位）在开发建设的项目，建筑面积平方米，合同造价万元，开竣工日期为至，现申请施工许可，并郑重承诺：我公司（单位）现有资金万元，已</w:t>
      </w:r>
      <w:proofErr w:type="gramStart"/>
      <w:r>
        <w:rPr>
          <w:rFonts w:ascii="仿宋" w:eastAsia="仿宋" w:hAnsi="仿宋" w:cs="仿宋_GB2312" w:hint="eastAsia"/>
          <w:color w:val="000000"/>
          <w:sz w:val="32"/>
          <w:szCs w:val="32"/>
        </w:rPr>
        <w:t>达工程</w:t>
      </w:r>
      <w:proofErr w:type="gramEnd"/>
      <w:r>
        <w:rPr>
          <w:rFonts w:ascii="仿宋" w:eastAsia="仿宋" w:hAnsi="仿宋" w:cs="仿宋_GB2312" w:hint="eastAsia"/>
          <w:color w:val="000000"/>
          <w:sz w:val="32"/>
          <w:szCs w:val="32"/>
        </w:rPr>
        <w:t>合同造价的%(当年工程造价的50%以上，跨年度工程造价的30%以上)，该资金将全部用于项目的开发建设。开工前，我公司（单位）将敦促施工企业按照《淄博市建筑业企业信用评价管理办法》缴纳农民工工资保证金；开工后，每月足额向该项目农民工工资专用</w:t>
      </w:r>
      <w:proofErr w:type="gramStart"/>
      <w:r>
        <w:rPr>
          <w:rFonts w:ascii="仿宋" w:eastAsia="仿宋" w:hAnsi="仿宋" w:cs="仿宋_GB2312" w:hint="eastAsia"/>
          <w:color w:val="000000"/>
          <w:sz w:val="32"/>
          <w:szCs w:val="32"/>
        </w:rPr>
        <w:t>帐户</w:t>
      </w:r>
      <w:proofErr w:type="gramEnd"/>
      <w:r>
        <w:rPr>
          <w:rFonts w:ascii="仿宋" w:eastAsia="仿宋" w:hAnsi="仿宋" w:cs="仿宋_GB2312" w:hint="eastAsia"/>
          <w:color w:val="000000"/>
          <w:sz w:val="32"/>
          <w:szCs w:val="32"/>
        </w:rPr>
        <w:t>拨付工资性工程进度款，按合同约定支付工程进度款，并严格遵守国家、省、市有关法律法规规定，自觉接受监督，自觉配合管理。</w:t>
      </w:r>
    </w:p>
    <w:p w:rsidR="0041145B" w:rsidRDefault="0041145B" w:rsidP="0041145B">
      <w:pPr>
        <w:spacing w:line="560" w:lineRule="exact"/>
        <w:ind w:firstLineChars="200" w:firstLine="640"/>
        <w:rPr>
          <w:rFonts w:ascii="仿宋" w:eastAsia="仿宋" w:hAnsi="仿宋" w:cs="仿宋_GB2312" w:hint="eastAsia"/>
          <w:color w:val="000000"/>
          <w:sz w:val="32"/>
          <w:szCs w:val="32"/>
        </w:rPr>
      </w:pPr>
      <w:r>
        <w:rPr>
          <w:rFonts w:ascii="仿宋" w:eastAsia="仿宋" w:hAnsi="仿宋" w:cs="仿宋_GB2312" w:hint="eastAsia"/>
          <w:color w:val="000000"/>
          <w:sz w:val="32"/>
          <w:szCs w:val="32"/>
        </w:rPr>
        <w:t>我公司（单位）在此所作的承诺真实有效，如有弄虚作假或不履行承诺的行为，愿接受住房城乡建设主管部门及其他部门的</w:t>
      </w:r>
      <w:bookmarkStart w:id="0" w:name="_GoBack"/>
      <w:bookmarkEnd w:id="0"/>
      <w:r>
        <w:rPr>
          <w:rFonts w:ascii="仿宋" w:eastAsia="仿宋" w:hAnsi="仿宋" w:cs="仿宋_GB2312" w:hint="eastAsia"/>
          <w:color w:val="000000"/>
          <w:sz w:val="32"/>
          <w:szCs w:val="32"/>
        </w:rPr>
        <w:t>处理，并承担相应法律责任。</w:t>
      </w:r>
    </w:p>
    <w:p w:rsidR="0041145B" w:rsidRDefault="0041145B" w:rsidP="0041145B">
      <w:pPr>
        <w:spacing w:line="560" w:lineRule="exact"/>
        <w:ind w:firstLineChars="200" w:firstLine="640"/>
        <w:rPr>
          <w:rFonts w:ascii="仿宋" w:eastAsia="仿宋" w:hAnsi="仿宋" w:cs="仿宋_GB2312" w:hint="eastAsia"/>
          <w:color w:val="000000"/>
          <w:sz w:val="32"/>
          <w:szCs w:val="32"/>
        </w:rPr>
      </w:pPr>
    </w:p>
    <w:p w:rsidR="0041145B" w:rsidRDefault="0041145B" w:rsidP="0041145B">
      <w:pPr>
        <w:spacing w:line="560" w:lineRule="exact"/>
        <w:ind w:firstLineChars="200" w:firstLine="640"/>
        <w:rPr>
          <w:rFonts w:ascii="仿宋" w:eastAsia="仿宋" w:hAnsi="仿宋" w:cs="仿宋_GB2312" w:hint="eastAsia"/>
          <w:color w:val="000000"/>
          <w:sz w:val="32"/>
          <w:szCs w:val="32"/>
        </w:rPr>
      </w:pPr>
      <w:r>
        <w:rPr>
          <w:rFonts w:ascii="仿宋" w:eastAsia="仿宋" w:hAnsi="仿宋" w:cs="仿宋_GB2312" w:hint="eastAsia"/>
          <w:color w:val="000000"/>
          <w:sz w:val="32"/>
          <w:szCs w:val="32"/>
        </w:rPr>
        <w:t>建设单位（公章）：</w:t>
      </w:r>
    </w:p>
    <w:p w:rsidR="0041145B" w:rsidRDefault="0041145B" w:rsidP="0041145B">
      <w:pPr>
        <w:spacing w:line="560" w:lineRule="exact"/>
        <w:ind w:firstLineChars="200" w:firstLine="640"/>
        <w:rPr>
          <w:rFonts w:ascii="仿宋" w:eastAsia="仿宋" w:hAnsi="仿宋" w:cs="仿宋_GB2312" w:hint="eastAsia"/>
          <w:color w:val="000000"/>
          <w:sz w:val="32"/>
          <w:szCs w:val="32"/>
        </w:rPr>
      </w:pPr>
    </w:p>
    <w:p w:rsidR="0041145B" w:rsidRDefault="0041145B" w:rsidP="0041145B">
      <w:pPr>
        <w:spacing w:line="560" w:lineRule="exact"/>
        <w:ind w:firstLineChars="200" w:firstLine="640"/>
        <w:rPr>
          <w:rFonts w:ascii="仿宋" w:eastAsia="仿宋" w:hAnsi="仿宋" w:cs="仿宋_GB2312" w:hint="eastAsia"/>
          <w:color w:val="000000"/>
          <w:sz w:val="32"/>
          <w:szCs w:val="32"/>
        </w:rPr>
      </w:pPr>
      <w:r>
        <w:rPr>
          <w:rFonts w:ascii="仿宋" w:eastAsia="仿宋" w:hAnsi="仿宋" w:cs="仿宋_GB2312" w:hint="eastAsia"/>
          <w:color w:val="000000"/>
          <w:sz w:val="32"/>
          <w:szCs w:val="32"/>
        </w:rPr>
        <w:t>法定代表人（签名）：</w:t>
      </w:r>
    </w:p>
    <w:p w:rsidR="0041145B" w:rsidRDefault="0041145B" w:rsidP="0041145B">
      <w:pPr>
        <w:spacing w:line="560" w:lineRule="exact"/>
        <w:rPr>
          <w:rFonts w:ascii="仿宋" w:eastAsia="仿宋" w:hAnsi="仿宋" w:cs="仿宋_GB2312" w:hint="eastAsia"/>
          <w:color w:val="000000"/>
          <w:sz w:val="32"/>
          <w:szCs w:val="32"/>
        </w:rPr>
      </w:pPr>
      <w:r>
        <w:rPr>
          <w:rFonts w:ascii="仿宋" w:eastAsia="仿宋" w:hAnsi="仿宋" w:cs="仿宋_GB2312" w:hint="eastAsia"/>
          <w:color w:val="000000"/>
          <w:sz w:val="32"/>
          <w:szCs w:val="32"/>
        </w:rPr>
        <w:t xml:space="preserve">                                      年   月   日</w:t>
      </w:r>
    </w:p>
    <w:p w:rsidR="00CC368D" w:rsidRDefault="00CC368D">
      <w:pPr>
        <w:rPr>
          <w:rFonts w:hint="eastAsia"/>
        </w:rPr>
      </w:pPr>
    </w:p>
    <w:sectPr w:rsidR="00CC368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auto"/>
    <w:pitch w:val="default"/>
    <w:sig w:usb0="00000000" w:usb1="00000000" w:usb2="00000000" w:usb3="00000000" w:csb0="00040000" w:csb1="00000000"/>
  </w:font>
  <w:font w:name="小标宋">
    <w:altName w:val="微软雅黑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41145B"/>
    <w:rsid w:val="0041145B"/>
    <w:rsid w:val="00CC36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145B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027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61</Words>
  <Characters>349</Characters>
  <Application>Microsoft Office Word</Application>
  <DocSecurity>0</DocSecurity>
  <Lines>2</Lines>
  <Paragraphs>1</Paragraphs>
  <ScaleCrop>false</ScaleCrop>
  <Company>Microsoft</Company>
  <LinksUpToDate>false</LinksUpToDate>
  <CharactersWithSpaces>409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2019-08-26T07:09:00Z</dcterms:created>
  <dcterms:modified xsi:type="dcterms:W3CDTF">2019-08-26T07:09:00Z</dcterms:modified>
</cp:coreProperties>
</file>