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after="0" w:line="240" w:lineRule="auto"/>
        <w:rPr>
          <w:rStyle w:val="8"/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</w:rPr>
      </w:pPr>
      <w:r>
        <w:rPr>
          <w:rStyle w:val="8"/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</w:rPr>
        <w:t>附件1</w:t>
      </w:r>
    </w:p>
    <w:p>
      <w:pPr>
        <w:pStyle w:val="4"/>
        <w:jc w:val="center"/>
        <w:textAlignment w:val="top"/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</w:pPr>
      <w:bookmarkStart w:id="0" w:name="_Hlk78529463"/>
      <w:r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  <w:t>淄博</w:t>
      </w:r>
      <w:r>
        <w:rPr>
          <w:rFonts w:hint="eastAsia" w:ascii="Times New Roman" w:hAnsi="Times New Roman" w:eastAsia="方正小标宋简体" w:cs="Times New Roman"/>
          <w:color w:val="auto"/>
          <w:sz w:val="36"/>
          <w:szCs w:val="36"/>
          <w:lang w:eastAsia="zh-CN"/>
        </w:rPr>
        <w:t>市</w:t>
      </w:r>
      <w:r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  <w:t>大企业平台化标杆（培育）企业申报表</w:t>
      </w:r>
    </w:p>
    <w:bookmarkEnd w:id="0"/>
    <w:tbl>
      <w:tblPr>
        <w:tblStyle w:val="6"/>
        <w:tblW w:w="93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7"/>
        <w:gridCol w:w="2126"/>
        <w:gridCol w:w="2693"/>
        <w:gridCol w:w="19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25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企业名称</w:t>
            </w:r>
          </w:p>
        </w:tc>
        <w:tc>
          <w:tcPr>
            <w:tcW w:w="2126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  <w:tc>
          <w:tcPr>
            <w:tcW w:w="2693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成立时间</w:t>
            </w:r>
          </w:p>
        </w:tc>
        <w:tc>
          <w:tcPr>
            <w:tcW w:w="19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  <w:jc w:val="center"/>
        </w:trPr>
        <w:tc>
          <w:tcPr>
            <w:tcW w:w="25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组织机构</w:t>
            </w:r>
          </w:p>
        </w:tc>
        <w:tc>
          <w:tcPr>
            <w:tcW w:w="2126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  <w:tc>
          <w:tcPr>
            <w:tcW w:w="2693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统一社会信用代码</w:t>
            </w:r>
          </w:p>
        </w:tc>
        <w:tc>
          <w:tcPr>
            <w:tcW w:w="19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25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注册地址</w:t>
            </w:r>
          </w:p>
        </w:tc>
        <w:tc>
          <w:tcPr>
            <w:tcW w:w="6766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25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申报联系人姓名</w:t>
            </w:r>
          </w:p>
        </w:tc>
        <w:tc>
          <w:tcPr>
            <w:tcW w:w="2126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  <w:tc>
          <w:tcPr>
            <w:tcW w:w="2693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企业联系方式</w:t>
            </w:r>
          </w:p>
        </w:tc>
        <w:tc>
          <w:tcPr>
            <w:tcW w:w="19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1" w:hRule="atLeast"/>
          <w:jc w:val="center"/>
        </w:trPr>
        <w:tc>
          <w:tcPr>
            <w:tcW w:w="2547" w:type="dxa"/>
            <w:noWrap w:val="0"/>
            <w:vAlign w:val="top"/>
          </w:tcPr>
          <w:p>
            <w:pPr>
              <w:pStyle w:val="4"/>
              <w:spacing w:line="240" w:lineRule="atLeast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企业简介（行业地位、核心技术等）</w:t>
            </w:r>
          </w:p>
        </w:tc>
        <w:tc>
          <w:tcPr>
            <w:tcW w:w="6766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  <w:jc w:val="center"/>
        </w:trPr>
        <w:tc>
          <w:tcPr>
            <w:tcW w:w="25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企业管理团队构成、股权结构</w:t>
            </w:r>
          </w:p>
        </w:tc>
        <w:tc>
          <w:tcPr>
            <w:tcW w:w="6766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  <w:jc w:val="center"/>
        </w:trPr>
        <w:tc>
          <w:tcPr>
            <w:tcW w:w="25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业务体系构成（主营业务及跨界拓展情况）</w:t>
            </w:r>
          </w:p>
        </w:tc>
        <w:tc>
          <w:tcPr>
            <w:tcW w:w="6766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  <w:jc w:val="center"/>
        </w:trPr>
        <w:tc>
          <w:tcPr>
            <w:tcW w:w="25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创新创业平台建设情况（当前投入情况、平台开放程度、所获成效、下一步发展计划等）</w:t>
            </w:r>
          </w:p>
        </w:tc>
        <w:tc>
          <w:tcPr>
            <w:tcW w:w="6766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  <w:jc w:val="center"/>
        </w:trPr>
        <w:tc>
          <w:tcPr>
            <w:tcW w:w="25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对外合作情况</w:t>
            </w:r>
          </w:p>
        </w:tc>
        <w:tc>
          <w:tcPr>
            <w:tcW w:w="6766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  <w:jc w:val="center"/>
        </w:trPr>
        <w:tc>
          <w:tcPr>
            <w:tcW w:w="25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孵化企业情况</w:t>
            </w:r>
          </w:p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（非必填项）</w:t>
            </w:r>
          </w:p>
        </w:tc>
        <w:tc>
          <w:tcPr>
            <w:tcW w:w="6766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  <w:jc w:val="center"/>
        </w:trPr>
        <w:tc>
          <w:tcPr>
            <w:tcW w:w="2547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创新创业激励机制（所设立部门运行机制、人员构成；创新创业激励制度）</w:t>
            </w:r>
          </w:p>
        </w:tc>
        <w:tc>
          <w:tcPr>
            <w:tcW w:w="6766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</w:tbl>
    <w:p>
      <w:pPr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spacing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spacing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spacing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spacing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spacing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spacing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spacing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spacing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spacing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spacing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spacing w:before="0" w:after="0"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</w:rPr>
      </w:pPr>
    </w:p>
    <w:p>
      <w:pPr>
        <w:pStyle w:val="2"/>
        <w:spacing w:before="0" w:after="0" w:line="240" w:lineRule="auto"/>
        <w:rPr>
          <w:rStyle w:val="8"/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</w:rPr>
      </w:pPr>
      <w:r>
        <w:rPr>
          <w:rStyle w:val="8"/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</w:rPr>
        <w:t>附件2</w:t>
      </w:r>
    </w:p>
    <w:p>
      <w:pPr>
        <w:pStyle w:val="4"/>
        <w:spacing w:beforeAutospacing="0" w:afterAutospacing="0"/>
        <w:jc w:val="center"/>
        <w:textAlignment w:val="top"/>
        <w:rPr>
          <w:rStyle w:val="8"/>
          <w:rFonts w:hint="default" w:ascii="Times New Roman" w:hAnsi="Times New Roman" w:eastAsia="方正小标宋简体" w:cs="Times New Roman"/>
          <w:b w:val="0"/>
          <w:bCs w:val="0"/>
          <w:color w:val="auto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  <w:t>淄博</w:t>
      </w:r>
      <w:r>
        <w:rPr>
          <w:rFonts w:hint="default" w:ascii="Times New Roman" w:hAnsi="Times New Roman" w:eastAsia="方正小标宋简体" w:cs="Times New Roman"/>
          <w:color w:val="auto"/>
          <w:sz w:val="36"/>
          <w:szCs w:val="36"/>
          <w:lang w:eastAsia="zh-CN"/>
        </w:rPr>
        <w:t>市</w:t>
      </w:r>
      <w:r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  <w:t>平台型领军企业申报表</w:t>
      </w:r>
    </w:p>
    <w:tbl>
      <w:tblPr>
        <w:tblStyle w:val="6"/>
        <w:tblW w:w="93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5"/>
        <w:gridCol w:w="2410"/>
        <w:gridCol w:w="2908"/>
        <w:gridCol w:w="1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2405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企业名称</w:t>
            </w:r>
          </w:p>
        </w:tc>
        <w:tc>
          <w:tcPr>
            <w:tcW w:w="2410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  <w:tc>
          <w:tcPr>
            <w:tcW w:w="2908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成立时间</w:t>
            </w:r>
          </w:p>
        </w:tc>
        <w:tc>
          <w:tcPr>
            <w:tcW w:w="1590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2405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组织机构</w:t>
            </w:r>
          </w:p>
        </w:tc>
        <w:tc>
          <w:tcPr>
            <w:tcW w:w="2410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  <w:tc>
          <w:tcPr>
            <w:tcW w:w="2908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统一社会信用代码</w:t>
            </w:r>
          </w:p>
        </w:tc>
        <w:tc>
          <w:tcPr>
            <w:tcW w:w="1590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05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注册地址</w:t>
            </w:r>
          </w:p>
        </w:tc>
        <w:tc>
          <w:tcPr>
            <w:tcW w:w="6908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2405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申报联系人姓名</w:t>
            </w:r>
          </w:p>
        </w:tc>
        <w:tc>
          <w:tcPr>
            <w:tcW w:w="2410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  <w:tc>
          <w:tcPr>
            <w:tcW w:w="2908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企业联系方式</w:t>
            </w:r>
          </w:p>
        </w:tc>
        <w:tc>
          <w:tcPr>
            <w:tcW w:w="1590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1" w:hRule="atLeast"/>
          <w:jc w:val="center"/>
        </w:trPr>
        <w:tc>
          <w:tcPr>
            <w:tcW w:w="2405" w:type="dxa"/>
            <w:noWrap w:val="0"/>
            <w:vAlign w:val="top"/>
          </w:tcPr>
          <w:p>
            <w:pPr>
              <w:pStyle w:val="4"/>
              <w:spacing w:line="240" w:lineRule="atLeast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企业简介（企业行业地位、核心技术等）</w:t>
            </w:r>
          </w:p>
        </w:tc>
        <w:tc>
          <w:tcPr>
            <w:tcW w:w="6908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4" w:hRule="atLeast"/>
          <w:jc w:val="center"/>
        </w:trPr>
        <w:tc>
          <w:tcPr>
            <w:tcW w:w="2405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创新研发成果（自主知识产权、研发投入、行业协会等）</w:t>
            </w:r>
          </w:p>
        </w:tc>
        <w:tc>
          <w:tcPr>
            <w:tcW w:w="6908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0" w:hRule="atLeast"/>
          <w:jc w:val="center"/>
        </w:trPr>
        <w:tc>
          <w:tcPr>
            <w:tcW w:w="2405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开放式创新创业平台建设情况（孵化器、产业互联网平台等）</w:t>
            </w:r>
          </w:p>
        </w:tc>
        <w:tc>
          <w:tcPr>
            <w:tcW w:w="6908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8" w:hRule="atLeast"/>
          <w:jc w:val="center"/>
        </w:trPr>
        <w:tc>
          <w:tcPr>
            <w:tcW w:w="2405" w:type="dxa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  <w:t>孵化企业情况（必填）</w:t>
            </w:r>
          </w:p>
        </w:tc>
        <w:tc>
          <w:tcPr>
            <w:tcW w:w="6908" w:type="dxa"/>
            <w:gridSpan w:val="3"/>
            <w:noWrap w:val="0"/>
            <w:vAlign w:val="top"/>
          </w:tcPr>
          <w:p>
            <w:pPr>
              <w:pStyle w:val="4"/>
              <w:jc w:val="center"/>
              <w:textAlignment w:val="top"/>
              <w:rPr>
                <w:rFonts w:hint="default" w:ascii="Times New Roman" w:hAnsi="Times New Roman" w:eastAsia="仿宋_GB2312" w:cs="Times New Roman"/>
                <w:color w:val="auto"/>
                <w:sz w:val="28"/>
                <w:szCs w:val="32"/>
              </w:rPr>
            </w:pPr>
          </w:p>
        </w:tc>
      </w:tr>
    </w:tbl>
    <w:p>
      <w:pPr>
        <w:spacing w:line="240" w:lineRule="auto"/>
        <w:jc w:val="left"/>
        <w:rPr>
          <w:rStyle w:val="8"/>
          <w:rFonts w:hint="default" w:ascii="Times New Roman" w:hAnsi="Times New Roman" w:eastAsia="黑体" w:cs="Times New Roman"/>
          <w:b w:val="0"/>
          <w:color w:val="auto"/>
        </w:rPr>
      </w:pPr>
    </w:p>
    <w:p>
      <w:pPr>
        <w:pStyle w:val="2"/>
        <w:spacing w:before="0" w:after="0" w:line="240" w:lineRule="auto"/>
        <w:rPr>
          <w:rStyle w:val="8"/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</w:rPr>
      </w:pPr>
      <w:r>
        <w:rPr>
          <w:rStyle w:val="8"/>
          <w:rFonts w:hint="default" w:ascii="Times New Roman" w:hAnsi="Times New Roman" w:eastAsia="黑体" w:cs="Times New Roman"/>
          <w:b w:val="0"/>
          <w:bCs/>
          <w:color w:val="auto"/>
          <w:sz w:val="32"/>
          <w:szCs w:val="32"/>
        </w:rPr>
        <w:t>附件3</w:t>
      </w:r>
    </w:p>
    <w:p>
      <w:pPr>
        <w:pStyle w:val="4"/>
        <w:jc w:val="center"/>
        <w:textAlignment w:val="top"/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  <w:t>企业申报材料真实性承诺书</w:t>
      </w:r>
    </w:p>
    <w:p>
      <w:pPr>
        <w:spacing w:line="240" w:lineRule="auto"/>
        <w:jc w:val="center"/>
        <w:textAlignment w:val="top"/>
        <w:rPr>
          <w:rFonts w:hint="default" w:ascii="Times New Roman" w:hAnsi="Times New Roman" w:cs="Times New Roman"/>
          <w:color w:val="auto"/>
          <w:kern w:val="0"/>
          <w:sz w:val="44"/>
          <w:szCs w:val="44"/>
        </w:rPr>
      </w:pPr>
    </w:p>
    <w:p>
      <w:pPr>
        <w:spacing w:line="240" w:lineRule="auto"/>
        <w:ind w:firstLine="640" w:firstLineChars="200"/>
        <w:textAlignment w:val="top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本企业郑重承诺：所提供的各项材料、信息均真实、合法、有效，不存在虚假、伪造等行为。</w:t>
      </w:r>
    </w:p>
    <w:p>
      <w:pPr>
        <w:spacing w:line="240" w:lineRule="auto"/>
        <w:textAlignment w:val="top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>
      <w:pPr>
        <w:spacing w:line="240" w:lineRule="auto"/>
        <w:ind w:firstLine="2560" w:firstLineChars="800"/>
        <w:textAlignment w:val="top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>
      <w:pPr>
        <w:spacing w:line="240" w:lineRule="auto"/>
        <w:ind w:firstLine="2560" w:firstLineChars="800"/>
        <w:textAlignment w:val="top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>
      <w:pPr>
        <w:spacing w:line="240" w:lineRule="auto"/>
        <w:ind w:firstLine="2560" w:firstLineChars="800"/>
        <w:textAlignment w:val="top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>
      <w:pPr>
        <w:spacing w:line="240" w:lineRule="auto"/>
        <w:ind w:firstLine="3840" w:firstLineChars="1200"/>
        <w:textAlignment w:val="top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企业名称（公章）：</w:t>
      </w:r>
    </w:p>
    <w:p>
      <w:pPr>
        <w:spacing w:line="240" w:lineRule="auto"/>
        <w:ind w:firstLine="3840" w:firstLineChars="1200"/>
        <w:textAlignment w:val="top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企业法人签字：</w:t>
      </w:r>
    </w:p>
    <w:p>
      <w:pPr>
        <w:spacing w:line="240" w:lineRule="auto"/>
        <w:textAlignment w:val="top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 xml:space="preserve">                        时间：   年    月    日</w:t>
      </w:r>
    </w:p>
    <w:p>
      <w:pPr>
        <w:spacing w:before="100" w:beforeAutospacing="1" w:after="100" w:afterAutospacing="1"/>
        <w:textAlignment w:val="top"/>
        <w:rPr>
          <w:rFonts w:hint="default" w:ascii="Times New Roman" w:hAnsi="Times New Roman" w:eastAsia="仿宋" w:cs="Times New Roman"/>
          <w:color w:val="auto"/>
          <w:kern w:val="0"/>
          <w:sz w:val="30"/>
          <w:szCs w:val="30"/>
        </w:rPr>
      </w:pPr>
      <w:r>
        <w:rPr>
          <w:rFonts w:hint="default" w:ascii="Times New Roman" w:hAnsi="Times New Roman" w:eastAsia="仿宋" w:cs="Times New Roman"/>
          <w:color w:val="auto"/>
          <w:kern w:val="0"/>
          <w:sz w:val="30"/>
          <w:szCs w:val="30"/>
        </w:rPr>
        <w:t xml:space="preserve"> </w:t>
      </w:r>
    </w:p>
    <w:p>
      <w:pPr>
        <w:rPr>
          <w:rFonts w:hint="default" w:ascii="Times New Roman" w:hAnsi="Times New Roman" w:cs="Times New Roman"/>
          <w:color w:val="auto"/>
          <w:sz w:val="30"/>
          <w:szCs w:val="30"/>
        </w:rPr>
      </w:pPr>
    </w:p>
    <w:p>
      <w:pPr>
        <w:widowControl w:val="0"/>
        <w:spacing w:line="580" w:lineRule="exact"/>
        <w:jc w:val="center"/>
        <w:rPr>
          <w:rFonts w:ascii="Times New Roman" w:hAnsi="Times New Roman" w:eastAsia="仿宋_GB2312"/>
          <w:color w:val="auto"/>
          <w:sz w:val="28"/>
          <w:szCs w:val="28"/>
        </w:rPr>
      </w:pPr>
    </w:p>
    <w:p>
      <w:bookmarkStart w:id="1" w:name="_GoBack"/>
      <w:bookmarkEnd w:id="1"/>
    </w:p>
    <w:sectPr>
      <w:footerReference r:id="rId5" w:type="default"/>
      <w:footerReference r:id="rId6" w:type="even"/>
      <w:pgSz w:w="11906" w:h="16838"/>
      <w:pgMar w:top="2154" w:right="1474" w:bottom="1928" w:left="1588" w:header="851" w:footer="1304" w:gutter="0"/>
      <w:pgNumType w:fmt="decimal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Style w:val="9"/>
                              <w:rFonts w:hint="eastAsia"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9"/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9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9"/>
                              <w:rFonts w:ascii="宋体" w:hAnsi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9"/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Style w:val="9"/>
                        <w:rFonts w:hint="eastAsia"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9"/>
                        <w:rFonts w:hint="eastAsia" w:ascii="宋体" w:hAnsi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9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9"/>
                        <w:rFonts w:ascii="宋体" w:hAnsi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9"/>
                        <w:rFonts w:hint="eastAsia" w:ascii="宋体" w:hAnsi="宋体"/>
                        <w:sz w:val="28"/>
                        <w:szCs w:val="28"/>
                      </w:rPr>
                      <w:t xml:space="preserve"> —</w:t>
                    </w:r>
                  </w:p>
                  <w:p/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A24718"/>
    <w:rsid w:val="4EA24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360" w:lineRule="auto"/>
      <w:jc w:val="both"/>
    </w:pPr>
    <w:rPr>
      <w:rFonts w:ascii="??" w:hAnsi="??" w:eastAsia="宋体" w:cs="Times New Roman"/>
      <w:kern w:val="2"/>
      <w:sz w:val="24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00" w:after="9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Normal (Web)"/>
    <w:basedOn w:val="1"/>
    <w:semiHidden/>
    <w:qFormat/>
    <w:uiPriority w:val="0"/>
    <w:pPr>
      <w:spacing w:before="100" w:beforeAutospacing="1" w:after="100" w:afterAutospacing="1" w:line="240" w:lineRule="auto"/>
      <w:jc w:val="left"/>
    </w:pPr>
    <w:rPr>
      <w:rFonts w:ascii="宋体" w:hAnsi="宋体" w:cs="宋体"/>
      <w:kern w:val="0"/>
      <w:szCs w:val="24"/>
    </w:rPr>
  </w:style>
  <w:style w:type="table" w:styleId="6">
    <w:name w:val="Table Grid"/>
    <w:basedOn w:val="5"/>
    <w:unhideWhenUsed/>
    <w:qFormat/>
    <w:uiPriority w:val="99"/>
    <w:rPr>
      <w:rFonts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rFonts w:cs="Times New Roman"/>
      <w:b/>
      <w:bCs/>
    </w:rPr>
  </w:style>
  <w:style w:type="character" w:styleId="9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2021-08-31T01:49:00Z</dcterms:created>
  <dc:creator>Tai</dc:creator>
  <cp:lastModifiedBy>Tai</cp:lastModifiedBy>
  <dcterms:modified xsi:type="dcterms:W3CDTF">2021-08-31T01:49:33Z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97B7B7BA5DE64ABDACBC6D244C1E66B8</vt:lpwstr>
  </property>
</Properties>
</file>