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21B1" w:rsidRDefault="001421B1">
      <w:pPr>
        <w:ind w:firstLineChars="200" w:firstLine="640"/>
        <w:rPr>
          <w:rFonts w:ascii="Times New Roman" w:hAnsi="Times New Roman" w:cs="宋体" w:hint="eastAsia"/>
          <w:sz w:val="32"/>
          <w:szCs w:val="32"/>
        </w:rPr>
      </w:pPr>
    </w:p>
    <w:p w:rsidR="001421B1" w:rsidRDefault="001421B1">
      <w:pPr>
        <w:ind w:firstLineChars="200" w:firstLine="640"/>
        <w:rPr>
          <w:rFonts w:ascii="Times New Roman" w:hAnsi="Times New Roman" w:cs="宋体" w:hint="eastAsia"/>
          <w:sz w:val="32"/>
          <w:szCs w:val="32"/>
        </w:rPr>
      </w:pPr>
    </w:p>
    <w:p w:rsidR="00502E09" w:rsidRDefault="001421B1">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502E09" w:rsidRDefault="00502E09">
      <w:pPr>
        <w:rPr>
          <w:rFonts w:ascii="Times New Roman" w:eastAsia="楷体_GB2312" w:hAnsi="Times New Roman" w:cs="Times New Roman"/>
          <w:sz w:val="28"/>
          <w:szCs w:val="28"/>
        </w:rPr>
      </w:pPr>
    </w:p>
    <w:p w:rsidR="00502E09" w:rsidRDefault="001421B1">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开设咖啡馆、茶馆</w:t>
      </w:r>
    </w:p>
    <w:p w:rsidR="00502E09" w:rsidRDefault="001421B1">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502E09" w:rsidRDefault="001421B1">
      <w:pPr>
        <w:spacing w:line="640" w:lineRule="exact"/>
        <w:jc w:val="center"/>
        <w:rPr>
          <w:rFonts w:ascii="Times New Roman" w:hAnsi="Times New Roman" w:cs="Times New Roman"/>
          <w:b/>
          <w:bCs/>
          <w:spacing w:val="58"/>
          <w:sz w:val="36"/>
          <w:szCs w:val="36"/>
        </w:rPr>
      </w:pPr>
      <w:r>
        <w:rPr>
          <w:rFonts w:ascii="Times New Roman" w:eastAsia="黑体" w:hAnsi="Times New Roman" w:cs="黑体" w:hint="eastAsia"/>
          <w:spacing w:val="58"/>
          <w:sz w:val="32"/>
          <w:szCs w:val="32"/>
        </w:rPr>
        <w:t>（</w:t>
      </w:r>
      <w:r>
        <w:rPr>
          <w:rFonts w:ascii="Times New Roman" w:eastAsia="黑体" w:hAnsi="Times New Roman" w:cs="黑体" w:hint="eastAsia"/>
          <w:spacing w:val="58"/>
          <w:sz w:val="32"/>
          <w:szCs w:val="32"/>
        </w:rPr>
        <w:t>公司类</w:t>
      </w:r>
      <w:r>
        <w:rPr>
          <w:rFonts w:ascii="Times New Roman" w:eastAsia="黑体" w:hAnsi="Times New Roman" w:cs="黑体" w:hint="eastAsia"/>
          <w:spacing w:val="58"/>
          <w:sz w:val="32"/>
          <w:szCs w:val="32"/>
        </w:rPr>
        <w:t>）</w:t>
      </w:r>
    </w:p>
    <w:p w:rsidR="00502E09" w:rsidRDefault="00502E09">
      <w:pPr>
        <w:rPr>
          <w:rFonts w:ascii="Times New Roman" w:hAnsi="Times New Roman" w:cs="Times New Roman"/>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502E09">
      <w:pPr>
        <w:spacing w:line="590" w:lineRule="exact"/>
        <w:ind w:firstLineChars="450" w:firstLine="1440"/>
        <w:rPr>
          <w:rFonts w:ascii="宋体" w:hAnsi="宋体" w:cs="宋体"/>
          <w:sz w:val="32"/>
          <w:szCs w:val="32"/>
        </w:rPr>
      </w:pPr>
    </w:p>
    <w:p w:rsidR="00502E09" w:rsidRDefault="001421B1">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502E09" w:rsidRDefault="00502E09">
      <w:pPr>
        <w:spacing w:line="590" w:lineRule="exact"/>
        <w:ind w:firstLineChars="400" w:firstLine="1280"/>
        <w:rPr>
          <w:rFonts w:ascii="宋体" w:hAnsi="宋体" w:cs="宋体"/>
          <w:sz w:val="32"/>
          <w:szCs w:val="32"/>
        </w:rPr>
      </w:pPr>
    </w:p>
    <w:p w:rsidR="00502E09" w:rsidRDefault="00502E09">
      <w:pPr>
        <w:spacing w:line="590" w:lineRule="exact"/>
        <w:ind w:firstLineChars="400" w:firstLine="1280"/>
        <w:rPr>
          <w:rFonts w:ascii="宋体" w:hAnsi="宋体" w:cs="宋体"/>
          <w:sz w:val="32"/>
          <w:szCs w:val="32"/>
        </w:rPr>
      </w:pPr>
    </w:p>
    <w:p w:rsidR="00502E09" w:rsidRDefault="001421B1">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502E09" w:rsidRDefault="00502E09"/>
    <w:p w:rsidR="00502E09" w:rsidRDefault="00502E09"/>
    <w:p w:rsidR="00502E09" w:rsidRDefault="00502E09"/>
    <w:p w:rsidR="00502E09" w:rsidRDefault="00502E09"/>
    <w:p w:rsidR="00502E09" w:rsidRDefault="00502E09"/>
    <w:p w:rsidR="00502E09" w:rsidRDefault="00502E09"/>
    <w:p w:rsidR="00502E09" w:rsidRDefault="001421B1">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lastRenderedPageBreak/>
        <w:t>友情提示</w:t>
      </w:r>
    </w:p>
    <w:p w:rsidR="00502E09" w:rsidRDefault="001421B1">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502E09" w:rsidRDefault="001421B1">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502E09" w:rsidRDefault="001421B1">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502E09" w:rsidRDefault="001421B1">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502E09" w:rsidRDefault="001421B1">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502E09" w:rsidRDefault="001421B1">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502E09" w:rsidRDefault="001421B1">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502E09" w:rsidRDefault="001421B1">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502E09" w:rsidRDefault="00502E09"/>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jc w:val="center"/>
        <w:rPr>
          <w:b/>
          <w:sz w:val="44"/>
          <w:szCs w:val="44"/>
        </w:rPr>
      </w:pPr>
    </w:p>
    <w:p w:rsidR="00502E09" w:rsidRDefault="00502E09">
      <w:pPr>
        <w:rPr>
          <w:b/>
          <w:sz w:val="44"/>
          <w:szCs w:val="44"/>
        </w:rPr>
      </w:pPr>
    </w:p>
    <w:p w:rsidR="00502E09" w:rsidRDefault="001421B1">
      <w:pPr>
        <w:pStyle w:val="2"/>
        <w:spacing w:after="0" w:line="500" w:lineRule="exact"/>
        <w:ind w:leftChars="0" w:left="0"/>
        <w:jc w:val="center"/>
        <w:rPr>
          <w:rFonts w:ascii="宋体" w:hAnsi="宋体"/>
          <w:b/>
          <w:sz w:val="44"/>
          <w:szCs w:val="44"/>
        </w:rPr>
      </w:pPr>
      <w:bookmarkStart w:id="0" w:name="_Toc410_WPSOffice_Level2"/>
      <w:bookmarkStart w:id="1" w:name="_Toc31153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502E09">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502E09" w:rsidRDefault="001421B1">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502E09">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502E09" w:rsidRDefault="001421B1">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502E09" w:rsidRDefault="001421B1">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502E09" w:rsidRDefault="001421B1">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502E09">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502E09" w:rsidRDefault="00502E09">
            <w:pPr>
              <w:autoSpaceDE w:val="0"/>
              <w:autoSpaceDN w:val="0"/>
              <w:adjustRightInd w:val="0"/>
              <w:rPr>
                <w:rFonts w:ascii="宋体"/>
                <w:bCs/>
                <w:szCs w:val="21"/>
              </w:rPr>
            </w:pPr>
          </w:p>
        </w:tc>
      </w:tr>
      <w:tr w:rsidR="00502E09">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502E09" w:rsidRDefault="001421B1" w:rsidP="001421B1">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502E09">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502E09" w:rsidRDefault="001421B1">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502E09" w:rsidRDefault="00502E09">
            <w:pPr>
              <w:autoSpaceDE w:val="0"/>
              <w:autoSpaceDN w:val="0"/>
              <w:adjustRightInd w:val="0"/>
              <w:spacing w:line="300" w:lineRule="exact"/>
              <w:rPr>
                <w:rFonts w:ascii="宋体"/>
                <w:b/>
                <w:color w:val="FF0000"/>
                <w:szCs w:val="21"/>
              </w:rPr>
            </w:pPr>
          </w:p>
        </w:tc>
      </w:tr>
      <w:tr w:rsidR="00502E09">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502E09" w:rsidRDefault="001421B1">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502E09" w:rsidRDefault="001421B1">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502E09" w:rsidRDefault="00502E09">
            <w:pPr>
              <w:autoSpaceDE w:val="0"/>
              <w:autoSpaceDN w:val="0"/>
              <w:adjustRightInd w:val="0"/>
              <w:spacing w:line="300" w:lineRule="exact"/>
              <w:rPr>
                <w:rFonts w:ascii="宋体"/>
                <w:b/>
                <w:color w:val="FF0000"/>
                <w:szCs w:val="21"/>
              </w:rPr>
            </w:pPr>
          </w:p>
        </w:tc>
      </w:tr>
      <w:tr w:rsidR="00502E09">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502E09" w:rsidRDefault="001421B1">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502E09" w:rsidRDefault="001421B1">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502E09" w:rsidRDefault="001421B1">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502E09" w:rsidRDefault="001421B1">
            <w:pPr>
              <w:autoSpaceDE w:val="0"/>
              <w:autoSpaceDN w:val="0"/>
              <w:adjustRightInd w:val="0"/>
              <w:spacing w:line="300" w:lineRule="exact"/>
              <w:rPr>
                <w:rFonts w:ascii="宋体"/>
                <w:bCs/>
                <w:szCs w:val="21"/>
              </w:rPr>
            </w:pPr>
            <w:r>
              <w:rPr>
                <w:rFonts w:ascii="宋体" w:hint="eastAsia"/>
                <w:b/>
                <w:color w:val="FF0000"/>
                <w:szCs w:val="21"/>
              </w:rPr>
              <w:t>255000</w:t>
            </w:r>
          </w:p>
        </w:tc>
      </w:tr>
      <w:tr w:rsidR="00502E09">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502E09" w:rsidRDefault="001421B1">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502E09">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502E09" w:rsidRDefault="001421B1">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502E09" w:rsidRDefault="001421B1">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502E09" w:rsidRDefault="001421B1">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502E09" w:rsidRDefault="001421B1">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502E09">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502E09" w:rsidRDefault="001421B1">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502E09">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502E09" w:rsidRDefault="001421B1">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502E09" w:rsidRDefault="001421B1">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502E09">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502E09" w:rsidRDefault="001421B1">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502E09">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502E09" w:rsidRDefault="001421B1">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502E09" w:rsidRDefault="001421B1">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502E09" w:rsidRDefault="001421B1">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502E09">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502E09" w:rsidRDefault="001421B1">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502E09" w:rsidRDefault="001421B1">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502E09" w:rsidRDefault="001421B1">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502E09" w:rsidRDefault="001421B1">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502E09" w:rsidRDefault="001421B1">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502E09" w:rsidRDefault="001421B1">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502E09" w:rsidRDefault="00502E09">
      <w:pPr>
        <w:autoSpaceDE w:val="0"/>
        <w:autoSpaceDN w:val="0"/>
        <w:adjustRightInd w:val="0"/>
        <w:spacing w:line="320" w:lineRule="exact"/>
        <w:rPr>
          <w:rFonts w:ascii="宋体" w:hAnsi="宋体"/>
          <w:szCs w:val="21"/>
          <w:lang w:val="zh-CN"/>
        </w:rPr>
      </w:pPr>
    </w:p>
    <w:p w:rsidR="00502E09" w:rsidRDefault="00502E09">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502E09">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502E09" w:rsidRDefault="001421B1">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lastRenderedPageBreak/>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502E09">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502E09" w:rsidRDefault="00502E09">
            <w:pPr>
              <w:autoSpaceDE w:val="0"/>
              <w:autoSpaceDN w:val="0"/>
              <w:adjustRightInd w:val="0"/>
              <w:spacing w:line="520" w:lineRule="exact"/>
              <w:ind w:firstLineChars="50" w:firstLine="105"/>
              <w:jc w:val="center"/>
              <w:rPr>
                <w:rFonts w:ascii="宋体" w:hAnsi="宋体"/>
                <w:bCs/>
                <w:szCs w:val="21"/>
              </w:rPr>
            </w:pPr>
          </w:p>
          <w:p w:rsidR="00502E09" w:rsidRDefault="001421B1">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502E09" w:rsidRDefault="00502E09">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502E09" w:rsidRDefault="001421B1">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502E09" w:rsidRDefault="001421B1">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502E09" w:rsidRDefault="001421B1">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502E09" w:rsidRDefault="001421B1">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502E09">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502E09" w:rsidRDefault="001421B1">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502E09" w:rsidRDefault="001421B1">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502E09" w:rsidRDefault="001421B1">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502E09" w:rsidRDefault="001421B1">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502E09" w:rsidRDefault="001421B1">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502E09" w:rsidRDefault="001421B1">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502E09">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rPr>
                <w:rFonts w:ascii="宋体"/>
                <w:bCs/>
                <w:szCs w:val="21"/>
              </w:rPr>
            </w:pPr>
          </w:p>
          <w:p w:rsidR="00502E09" w:rsidRDefault="001421B1" w:rsidP="001421B1">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jc w:val="center"/>
              <w:rPr>
                <w:rFonts w:ascii="宋体"/>
                <w:bCs/>
                <w:szCs w:val="21"/>
              </w:rPr>
            </w:pPr>
          </w:p>
          <w:p w:rsidR="00502E09" w:rsidRDefault="00502E09">
            <w:pPr>
              <w:autoSpaceDE w:val="0"/>
              <w:autoSpaceDN w:val="0"/>
              <w:adjustRightInd w:val="0"/>
              <w:spacing w:line="520" w:lineRule="exact"/>
              <w:rPr>
                <w:rFonts w:ascii="华文中宋" w:eastAsia="华文中宋" w:hAnsi="华文中宋"/>
                <w:bCs/>
                <w:szCs w:val="21"/>
                <w:u w:val="single"/>
              </w:rPr>
            </w:pPr>
          </w:p>
          <w:p w:rsidR="00502E09" w:rsidRDefault="00502E09">
            <w:pPr>
              <w:autoSpaceDE w:val="0"/>
              <w:autoSpaceDN w:val="0"/>
              <w:adjustRightInd w:val="0"/>
              <w:spacing w:line="520" w:lineRule="exact"/>
              <w:rPr>
                <w:rFonts w:ascii="华文中宋" w:eastAsia="华文中宋" w:hAnsi="华文中宋"/>
                <w:bCs/>
                <w:szCs w:val="21"/>
                <w:u w:val="single"/>
              </w:rPr>
            </w:pPr>
          </w:p>
        </w:tc>
      </w:tr>
      <w:tr w:rsidR="00502E09">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502E09" w:rsidRDefault="001421B1">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502E09" w:rsidRDefault="001421B1">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502E09" w:rsidRDefault="00502E09">
            <w:pPr>
              <w:autoSpaceDE w:val="0"/>
              <w:autoSpaceDN w:val="0"/>
              <w:adjustRightInd w:val="0"/>
              <w:rPr>
                <w:rFonts w:ascii="宋体"/>
                <w:bCs/>
                <w:szCs w:val="21"/>
              </w:rPr>
            </w:pPr>
          </w:p>
        </w:tc>
      </w:tr>
      <w:tr w:rsidR="00502E09">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502E09" w:rsidRDefault="001421B1">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502E09">
        <w:trPr>
          <w:trHeight w:val="2794"/>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502E09" w:rsidRDefault="001421B1">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502E09" w:rsidRDefault="001421B1">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502E09" w:rsidRDefault="001421B1">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502E09" w:rsidRDefault="001421B1">
            <w:pPr>
              <w:pStyle w:val="New"/>
              <w:adjustRightInd w:val="0"/>
              <w:snapToGrid w:val="0"/>
              <w:rPr>
                <w:rFonts w:ascii="宋体" w:hAnsi="宋体"/>
                <w:szCs w:val="21"/>
              </w:rPr>
            </w:pPr>
            <w:r>
              <w:rPr>
                <w:rFonts w:ascii="宋体" w:hAnsi="宋体" w:hint="eastAsia"/>
                <w:color w:val="000000"/>
                <w:szCs w:val="21"/>
              </w:rPr>
              <w:t>公司盖章</w:t>
            </w:r>
          </w:p>
          <w:p w:rsidR="00502E09" w:rsidRDefault="001421B1" w:rsidP="001421B1">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502E09">
        <w:trPr>
          <w:trHeight w:val="1720"/>
          <w:jc w:val="center"/>
        </w:trPr>
        <w:tc>
          <w:tcPr>
            <w:tcW w:w="478" w:type="dxa"/>
            <w:vMerge w:val="restart"/>
            <w:noWrap/>
            <w:vAlign w:val="center"/>
          </w:tcPr>
          <w:p w:rsidR="00502E09" w:rsidRDefault="00502E09">
            <w:pPr>
              <w:jc w:val="center"/>
              <w:rPr>
                <w:rFonts w:ascii="宋体" w:hAnsi="宋体" w:cs="宋体"/>
                <w:sz w:val="24"/>
              </w:rPr>
            </w:pPr>
          </w:p>
          <w:p w:rsidR="00502E09" w:rsidRDefault="001421B1">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502E09" w:rsidRDefault="001421B1">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502E09" w:rsidRDefault="001421B1">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502E09" w:rsidRDefault="001421B1">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502E09" w:rsidRDefault="001421B1">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502E09" w:rsidRDefault="001421B1">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502E09" w:rsidRDefault="001421B1">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502E09">
        <w:trPr>
          <w:trHeight w:val="1838"/>
          <w:jc w:val="center"/>
        </w:trPr>
        <w:tc>
          <w:tcPr>
            <w:tcW w:w="478" w:type="dxa"/>
            <w:vMerge/>
            <w:noWrap/>
            <w:vAlign w:val="center"/>
          </w:tcPr>
          <w:p w:rsidR="00502E09" w:rsidRDefault="00502E09">
            <w:pPr>
              <w:jc w:val="center"/>
              <w:rPr>
                <w:rFonts w:ascii="宋体" w:hAnsi="宋体" w:cs="宋体"/>
                <w:sz w:val="24"/>
              </w:rPr>
            </w:pPr>
          </w:p>
        </w:tc>
        <w:tc>
          <w:tcPr>
            <w:tcW w:w="705" w:type="dxa"/>
            <w:vMerge/>
            <w:noWrap/>
            <w:vAlign w:val="center"/>
          </w:tcPr>
          <w:p w:rsidR="00502E09" w:rsidRDefault="00502E09">
            <w:pPr>
              <w:keepNext/>
              <w:keepLines/>
              <w:spacing w:line="260" w:lineRule="exact"/>
              <w:rPr>
                <w:rFonts w:ascii="宋体" w:cs="宋体"/>
                <w:sz w:val="24"/>
              </w:rPr>
            </w:pPr>
          </w:p>
        </w:tc>
        <w:tc>
          <w:tcPr>
            <w:tcW w:w="435"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502E09" w:rsidRDefault="001421B1">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502E09" w:rsidRDefault="001421B1">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502E09" w:rsidRDefault="001421B1">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502E09" w:rsidRDefault="001421B1">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502E09" w:rsidRDefault="001421B1">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502E09" w:rsidRDefault="001421B1">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502E09" w:rsidRDefault="001421B1">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502E09">
        <w:trPr>
          <w:trHeight w:val="918"/>
          <w:jc w:val="center"/>
        </w:trPr>
        <w:tc>
          <w:tcPr>
            <w:tcW w:w="478" w:type="dxa"/>
            <w:vMerge/>
            <w:noWrap/>
            <w:vAlign w:val="center"/>
          </w:tcPr>
          <w:p w:rsidR="00502E09" w:rsidRDefault="00502E09">
            <w:pPr>
              <w:jc w:val="center"/>
              <w:rPr>
                <w:rFonts w:ascii="宋体" w:hAnsi="宋体" w:cs="宋体"/>
                <w:sz w:val="24"/>
              </w:rPr>
            </w:pPr>
          </w:p>
        </w:tc>
        <w:tc>
          <w:tcPr>
            <w:tcW w:w="1140" w:type="dxa"/>
            <w:gridSpan w:val="2"/>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502E09" w:rsidRDefault="001421B1">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502E09" w:rsidRDefault="001421B1">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502E09">
        <w:trPr>
          <w:trHeight w:val="70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val="restart"/>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502E09" w:rsidRDefault="001421B1">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502E09" w:rsidRDefault="001421B1">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502E09">
        <w:trPr>
          <w:trHeight w:val="207"/>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502E09" w:rsidRDefault="001421B1">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502E09">
        <w:trPr>
          <w:trHeight w:val="41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502E09">
            <w:pPr>
              <w:keepNext/>
              <w:keepLines/>
              <w:spacing w:line="260" w:lineRule="exact"/>
              <w:rPr>
                <w:rFonts w:ascii="Times New Roman" w:hAnsi="Times New Roman" w:cs="Times New Roman"/>
                <w:sz w:val="24"/>
              </w:rPr>
            </w:pPr>
          </w:p>
        </w:tc>
        <w:tc>
          <w:tcPr>
            <w:tcW w:w="123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25" w:type="dxa"/>
            <w:noWrap/>
            <w:vAlign w:val="center"/>
          </w:tcPr>
          <w:p w:rsidR="00502E09" w:rsidRDefault="00502E09">
            <w:pPr>
              <w:keepNext/>
              <w:keepLines/>
              <w:spacing w:line="260" w:lineRule="exact"/>
              <w:rPr>
                <w:rFonts w:ascii="Times New Roman" w:hAnsi="Times New Roman" w:cs="Times New Roman"/>
                <w:sz w:val="24"/>
              </w:rPr>
            </w:pPr>
          </w:p>
        </w:tc>
        <w:tc>
          <w:tcPr>
            <w:tcW w:w="1725" w:type="dxa"/>
            <w:gridSpan w:val="2"/>
            <w:noWrap/>
            <w:vAlign w:val="center"/>
          </w:tcPr>
          <w:p w:rsidR="00502E09" w:rsidRDefault="00502E09">
            <w:pPr>
              <w:keepNext/>
              <w:keepLines/>
              <w:spacing w:line="260" w:lineRule="exact"/>
              <w:rPr>
                <w:rFonts w:ascii="Times New Roman" w:hAnsi="Times New Roman" w:cs="Times New Roman"/>
                <w:sz w:val="24"/>
              </w:rPr>
            </w:pPr>
          </w:p>
        </w:tc>
        <w:tc>
          <w:tcPr>
            <w:tcW w:w="618" w:type="dxa"/>
            <w:noWrap/>
            <w:vAlign w:val="center"/>
          </w:tcPr>
          <w:p w:rsidR="00502E09" w:rsidRDefault="00502E09">
            <w:pPr>
              <w:keepNext/>
              <w:keepLines/>
              <w:spacing w:line="260" w:lineRule="exact"/>
              <w:rPr>
                <w:rFonts w:ascii="Times New Roman" w:hAnsi="Times New Roman" w:cs="Times New Roman"/>
                <w:sz w:val="24"/>
              </w:rPr>
            </w:pPr>
          </w:p>
        </w:tc>
        <w:tc>
          <w:tcPr>
            <w:tcW w:w="1431"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01" w:type="dxa"/>
            <w:noWrap/>
            <w:vAlign w:val="center"/>
          </w:tcPr>
          <w:p w:rsidR="00502E09" w:rsidRDefault="00502E09">
            <w:pPr>
              <w:keepNext/>
              <w:keepLines/>
              <w:spacing w:line="260" w:lineRule="exact"/>
              <w:rPr>
                <w:rFonts w:ascii="Times New Roman" w:hAnsi="Times New Roman" w:cs="Times New Roman"/>
                <w:sz w:val="24"/>
              </w:rPr>
            </w:pPr>
          </w:p>
        </w:tc>
        <w:tc>
          <w:tcPr>
            <w:tcW w:w="1115" w:type="dxa"/>
            <w:gridSpan w:val="2"/>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42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502E09">
            <w:pPr>
              <w:keepNext/>
              <w:keepLines/>
              <w:spacing w:line="260" w:lineRule="exact"/>
              <w:rPr>
                <w:rFonts w:ascii="Times New Roman" w:hAnsi="Times New Roman" w:cs="Times New Roman"/>
                <w:sz w:val="24"/>
              </w:rPr>
            </w:pPr>
          </w:p>
        </w:tc>
        <w:tc>
          <w:tcPr>
            <w:tcW w:w="123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25" w:type="dxa"/>
            <w:noWrap/>
            <w:vAlign w:val="center"/>
          </w:tcPr>
          <w:p w:rsidR="00502E09" w:rsidRDefault="00502E09">
            <w:pPr>
              <w:keepNext/>
              <w:keepLines/>
              <w:spacing w:line="260" w:lineRule="exact"/>
              <w:rPr>
                <w:rFonts w:ascii="Times New Roman" w:hAnsi="Times New Roman" w:cs="Times New Roman"/>
                <w:sz w:val="24"/>
              </w:rPr>
            </w:pPr>
          </w:p>
        </w:tc>
        <w:tc>
          <w:tcPr>
            <w:tcW w:w="1725" w:type="dxa"/>
            <w:gridSpan w:val="2"/>
            <w:noWrap/>
            <w:vAlign w:val="center"/>
          </w:tcPr>
          <w:p w:rsidR="00502E09" w:rsidRDefault="00502E09">
            <w:pPr>
              <w:keepNext/>
              <w:keepLines/>
              <w:spacing w:line="260" w:lineRule="exact"/>
              <w:rPr>
                <w:rFonts w:ascii="Times New Roman" w:hAnsi="Times New Roman" w:cs="Times New Roman"/>
                <w:sz w:val="24"/>
              </w:rPr>
            </w:pPr>
          </w:p>
        </w:tc>
        <w:tc>
          <w:tcPr>
            <w:tcW w:w="618" w:type="dxa"/>
            <w:noWrap/>
            <w:vAlign w:val="center"/>
          </w:tcPr>
          <w:p w:rsidR="00502E09" w:rsidRDefault="00502E09">
            <w:pPr>
              <w:keepNext/>
              <w:keepLines/>
              <w:spacing w:line="260" w:lineRule="exact"/>
              <w:rPr>
                <w:rFonts w:ascii="Times New Roman" w:hAnsi="Times New Roman" w:cs="Times New Roman"/>
                <w:sz w:val="24"/>
              </w:rPr>
            </w:pPr>
          </w:p>
        </w:tc>
        <w:tc>
          <w:tcPr>
            <w:tcW w:w="1431"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01" w:type="dxa"/>
            <w:noWrap/>
            <w:vAlign w:val="center"/>
          </w:tcPr>
          <w:p w:rsidR="00502E09" w:rsidRDefault="00502E09">
            <w:pPr>
              <w:keepNext/>
              <w:keepLines/>
              <w:spacing w:line="260" w:lineRule="exact"/>
              <w:rPr>
                <w:rFonts w:ascii="Times New Roman" w:hAnsi="Times New Roman" w:cs="Times New Roman"/>
                <w:sz w:val="24"/>
              </w:rPr>
            </w:pPr>
          </w:p>
        </w:tc>
        <w:tc>
          <w:tcPr>
            <w:tcW w:w="1115" w:type="dxa"/>
            <w:gridSpan w:val="2"/>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42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502E09">
            <w:pPr>
              <w:keepNext/>
              <w:keepLines/>
              <w:spacing w:line="260" w:lineRule="exact"/>
              <w:rPr>
                <w:rFonts w:ascii="Times New Roman" w:hAnsi="Times New Roman" w:cs="Times New Roman"/>
                <w:sz w:val="24"/>
              </w:rPr>
            </w:pPr>
          </w:p>
        </w:tc>
        <w:tc>
          <w:tcPr>
            <w:tcW w:w="123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25" w:type="dxa"/>
            <w:noWrap/>
            <w:vAlign w:val="center"/>
          </w:tcPr>
          <w:p w:rsidR="00502E09" w:rsidRDefault="00502E09">
            <w:pPr>
              <w:keepNext/>
              <w:keepLines/>
              <w:spacing w:line="260" w:lineRule="exact"/>
              <w:rPr>
                <w:rFonts w:ascii="Times New Roman" w:hAnsi="Times New Roman" w:cs="Times New Roman"/>
                <w:sz w:val="24"/>
              </w:rPr>
            </w:pPr>
          </w:p>
        </w:tc>
        <w:tc>
          <w:tcPr>
            <w:tcW w:w="1725" w:type="dxa"/>
            <w:gridSpan w:val="2"/>
            <w:noWrap/>
            <w:vAlign w:val="center"/>
          </w:tcPr>
          <w:p w:rsidR="00502E09" w:rsidRDefault="00502E09">
            <w:pPr>
              <w:keepNext/>
              <w:keepLines/>
              <w:spacing w:line="260" w:lineRule="exact"/>
              <w:rPr>
                <w:rFonts w:ascii="Times New Roman" w:hAnsi="Times New Roman" w:cs="Times New Roman"/>
                <w:sz w:val="24"/>
              </w:rPr>
            </w:pPr>
          </w:p>
        </w:tc>
        <w:tc>
          <w:tcPr>
            <w:tcW w:w="618" w:type="dxa"/>
            <w:noWrap/>
            <w:vAlign w:val="center"/>
          </w:tcPr>
          <w:p w:rsidR="00502E09" w:rsidRDefault="00502E09">
            <w:pPr>
              <w:keepNext/>
              <w:keepLines/>
              <w:spacing w:line="260" w:lineRule="exact"/>
              <w:rPr>
                <w:rFonts w:ascii="Times New Roman" w:hAnsi="Times New Roman" w:cs="Times New Roman"/>
                <w:sz w:val="24"/>
              </w:rPr>
            </w:pPr>
          </w:p>
        </w:tc>
        <w:tc>
          <w:tcPr>
            <w:tcW w:w="1431"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01" w:type="dxa"/>
            <w:noWrap/>
            <w:vAlign w:val="center"/>
          </w:tcPr>
          <w:p w:rsidR="00502E09" w:rsidRDefault="00502E09">
            <w:pPr>
              <w:keepNext/>
              <w:keepLines/>
              <w:spacing w:line="260" w:lineRule="exact"/>
              <w:rPr>
                <w:rFonts w:ascii="Times New Roman" w:hAnsi="Times New Roman" w:cs="Times New Roman"/>
                <w:sz w:val="24"/>
              </w:rPr>
            </w:pPr>
          </w:p>
        </w:tc>
        <w:tc>
          <w:tcPr>
            <w:tcW w:w="1115" w:type="dxa"/>
            <w:gridSpan w:val="2"/>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462"/>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50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1017"/>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val="restart"/>
            <w:noWrap/>
            <w:vAlign w:val="center"/>
          </w:tcPr>
          <w:p w:rsidR="00502E09" w:rsidRDefault="001421B1">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502E09" w:rsidRDefault="001421B1">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502E09" w:rsidRDefault="001421B1">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502E09" w:rsidRDefault="001421B1">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502E09" w:rsidRDefault="001421B1">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502E09" w:rsidRDefault="001421B1">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502E09" w:rsidRDefault="001421B1">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502E09" w:rsidRDefault="001421B1">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502E09" w:rsidRDefault="001421B1">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502E09" w:rsidRDefault="001421B1">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502E09" w:rsidRDefault="001421B1">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502E09" w:rsidRDefault="001421B1">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502E09">
        <w:trPr>
          <w:trHeight w:val="755"/>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502E09">
            <w:pPr>
              <w:keepNext/>
              <w:keepLines/>
              <w:spacing w:line="260" w:lineRule="exact"/>
              <w:rPr>
                <w:rFonts w:ascii="Times New Roman" w:hAnsi="Times New Roman" w:cs="Times New Roman"/>
                <w:sz w:val="24"/>
              </w:rPr>
            </w:pPr>
          </w:p>
        </w:tc>
        <w:tc>
          <w:tcPr>
            <w:tcW w:w="705" w:type="dxa"/>
            <w:noWrap/>
            <w:vAlign w:val="center"/>
          </w:tcPr>
          <w:p w:rsidR="00502E09" w:rsidRDefault="00502E09">
            <w:pPr>
              <w:keepNext/>
              <w:keepLines/>
              <w:spacing w:line="260" w:lineRule="exact"/>
              <w:rPr>
                <w:rFonts w:ascii="Times New Roman" w:hAnsi="Times New Roman" w:cs="Times New Roman"/>
                <w:sz w:val="24"/>
              </w:rPr>
            </w:pPr>
          </w:p>
        </w:tc>
        <w:tc>
          <w:tcPr>
            <w:tcW w:w="525" w:type="dxa"/>
            <w:noWrap/>
            <w:vAlign w:val="center"/>
          </w:tcPr>
          <w:p w:rsidR="00502E09" w:rsidRDefault="00502E09">
            <w:pPr>
              <w:keepNext/>
              <w:keepLines/>
              <w:spacing w:line="260" w:lineRule="exact"/>
              <w:rPr>
                <w:rFonts w:ascii="Times New Roman" w:hAnsi="Times New Roman" w:cs="Times New Roman"/>
                <w:sz w:val="24"/>
              </w:rPr>
            </w:pPr>
          </w:p>
        </w:tc>
        <w:tc>
          <w:tcPr>
            <w:tcW w:w="171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40" w:type="dxa"/>
            <w:noWrap/>
            <w:vAlign w:val="center"/>
          </w:tcPr>
          <w:p w:rsidR="00502E09" w:rsidRDefault="00502E09">
            <w:pPr>
              <w:keepNext/>
              <w:keepLines/>
              <w:spacing w:line="260" w:lineRule="exact"/>
              <w:rPr>
                <w:rFonts w:ascii="Times New Roman" w:hAnsi="Times New Roman" w:cs="Times New Roman"/>
                <w:sz w:val="24"/>
              </w:rPr>
            </w:pPr>
          </w:p>
        </w:tc>
        <w:tc>
          <w:tcPr>
            <w:tcW w:w="135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699" w:type="dxa"/>
            <w:noWrap/>
            <w:vAlign w:val="center"/>
          </w:tcPr>
          <w:p w:rsidR="00502E09" w:rsidRDefault="00502E09">
            <w:pPr>
              <w:keepNext/>
              <w:keepLines/>
              <w:spacing w:line="260" w:lineRule="exact"/>
              <w:rPr>
                <w:rFonts w:ascii="Times New Roman" w:hAnsi="Times New Roman" w:cs="Times New Roman"/>
                <w:sz w:val="24"/>
              </w:rPr>
            </w:pPr>
          </w:p>
        </w:tc>
        <w:tc>
          <w:tcPr>
            <w:tcW w:w="1341" w:type="dxa"/>
            <w:gridSpan w:val="2"/>
            <w:noWrap/>
            <w:vAlign w:val="center"/>
          </w:tcPr>
          <w:p w:rsidR="00502E09" w:rsidRDefault="00502E09">
            <w:pPr>
              <w:keepNext/>
              <w:keepLines/>
              <w:spacing w:line="260" w:lineRule="exact"/>
              <w:rPr>
                <w:rFonts w:ascii="Times New Roman" w:hAnsi="Times New Roman" w:cs="Times New Roman"/>
                <w:sz w:val="24"/>
              </w:rPr>
            </w:pPr>
          </w:p>
        </w:tc>
        <w:tc>
          <w:tcPr>
            <w:tcW w:w="575" w:type="dxa"/>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800"/>
          <w:jc w:val="center"/>
        </w:trPr>
        <w:tc>
          <w:tcPr>
            <w:tcW w:w="478" w:type="dxa"/>
            <w:vMerge/>
            <w:noWrap/>
            <w:vAlign w:val="center"/>
          </w:tcPr>
          <w:p w:rsidR="00502E09" w:rsidRDefault="00502E09">
            <w:pPr>
              <w:jc w:val="center"/>
              <w:rPr>
                <w:rFonts w:ascii="宋体" w:hAnsi="宋体" w:cs="宋体"/>
                <w:sz w:val="24"/>
              </w:rPr>
            </w:pPr>
          </w:p>
        </w:tc>
        <w:tc>
          <w:tcPr>
            <w:tcW w:w="1140" w:type="dxa"/>
            <w:gridSpan w:val="2"/>
            <w:vMerge/>
            <w:noWrap/>
            <w:vAlign w:val="center"/>
          </w:tcPr>
          <w:p w:rsidR="00502E09" w:rsidRDefault="00502E09">
            <w:pPr>
              <w:keepNext/>
              <w:keepLines/>
              <w:spacing w:line="260" w:lineRule="exact"/>
              <w:rPr>
                <w:rFonts w:ascii="Times New Roman" w:hAnsi="Times New Roman" w:cs="Times New Roman"/>
                <w:sz w:val="24"/>
              </w:rPr>
            </w:pPr>
          </w:p>
        </w:tc>
        <w:tc>
          <w:tcPr>
            <w:tcW w:w="870" w:type="dxa"/>
            <w:noWrap/>
            <w:vAlign w:val="center"/>
          </w:tcPr>
          <w:p w:rsidR="00502E09" w:rsidRDefault="00502E09">
            <w:pPr>
              <w:keepNext/>
              <w:keepLines/>
              <w:spacing w:line="260" w:lineRule="exact"/>
              <w:rPr>
                <w:rFonts w:ascii="Times New Roman" w:hAnsi="Times New Roman" w:cs="Times New Roman"/>
                <w:sz w:val="24"/>
              </w:rPr>
            </w:pPr>
          </w:p>
        </w:tc>
        <w:tc>
          <w:tcPr>
            <w:tcW w:w="705" w:type="dxa"/>
            <w:noWrap/>
            <w:vAlign w:val="center"/>
          </w:tcPr>
          <w:p w:rsidR="00502E09" w:rsidRDefault="00502E09">
            <w:pPr>
              <w:keepNext/>
              <w:keepLines/>
              <w:spacing w:line="260" w:lineRule="exact"/>
              <w:rPr>
                <w:rFonts w:ascii="Times New Roman" w:hAnsi="Times New Roman" w:cs="Times New Roman"/>
                <w:sz w:val="24"/>
              </w:rPr>
            </w:pPr>
          </w:p>
        </w:tc>
        <w:tc>
          <w:tcPr>
            <w:tcW w:w="525" w:type="dxa"/>
            <w:noWrap/>
            <w:vAlign w:val="center"/>
          </w:tcPr>
          <w:p w:rsidR="00502E09" w:rsidRDefault="00502E09">
            <w:pPr>
              <w:keepNext/>
              <w:keepLines/>
              <w:spacing w:line="260" w:lineRule="exact"/>
              <w:rPr>
                <w:rFonts w:ascii="Times New Roman" w:hAnsi="Times New Roman" w:cs="Times New Roman"/>
                <w:sz w:val="24"/>
              </w:rPr>
            </w:pPr>
          </w:p>
        </w:tc>
        <w:tc>
          <w:tcPr>
            <w:tcW w:w="171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840" w:type="dxa"/>
            <w:noWrap/>
            <w:vAlign w:val="center"/>
          </w:tcPr>
          <w:p w:rsidR="00502E09" w:rsidRDefault="00502E09">
            <w:pPr>
              <w:keepNext/>
              <w:keepLines/>
              <w:spacing w:line="260" w:lineRule="exact"/>
              <w:rPr>
                <w:rFonts w:ascii="Times New Roman" w:hAnsi="Times New Roman" w:cs="Times New Roman"/>
                <w:sz w:val="24"/>
              </w:rPr>
            </w:pPr>
          </w:p>
        </w:tc>
        <w:tc>
          <w:tcPr>
            <w:tcW w:w="1350" w:type="dxa"/>
            <w:gridSpan w:val="2"/>
            <w:noWrap/>
            <w:vAlign w:val="center"/>
          </w:tcPr>
          <w:p w:rsidR="00502E09" w:rsidRDefault="00502E09">
            <w:pPr>
              <w:keepNext/>
              <w:keepLines/>
              <w:spacing w:line="260" w:lineRule="exact"/>
              <w:rPr>
                <w:rFonts w:ascii="Times New Roman" w:hAnsi="Times New Roman" w:cs="Times New Roman"/>
                <w:sz w:val="24"/>
              </w:rPr>
            </w:pPr>
          </w:p>
        </w:tc>
        <w:tc>
          <w:tcPr>
            <w:tcW w:w="699" w:type="dxa"/>
            <w:noWrap/>
            <w:vAlign w:val="center"/>
          </w:tcPr>
          <w:p w:rsidR="00502E09" w:rsidRDefault="00502E09">
            <w:pPr>
              <w:keepNext/>
              <w:keepLines/>
              <w:spacing w:line="260" w:lineRule="exact"/>
              <w:rPr>
                <w:rFonts w:ascii="Times New Roman" w:hAnsi="Times New Roman" w:cs="Times New Roman"/>
                <w:sz w:val="24"/>
              </w:rPr>
            </w:pPr>
          </w:p>
        </w:tc>
        <w:tc>
          <w:tcPr>
            <w:tcW w:w="1341" w:type="dxa"/>
            <w:gridSpan w:val="2"/>
            <w:noWrap/>
            <w:vAlign w:val="center"/>
          </w:tcPr>
          <w:p w:rsidR="00502E09" w:rsidRDefault="00502E09">
            <w:pPr>
              <w:keepNext/>
              <w:keepLines/>
              <w:spacing w:line="260" w:lineRule="exact"/>
              <w:rPr>
                <w:rFonts w:ascii="Times New Roman" w:hAnsi="Times New Roman" w:cs="Times New Roman"/>
                <w:sz w:val="24"/>
              </w:rPr>
            </w:pPr>
          </w:p>
        </w:tc>
        <w:tc>
          <w:tcPr>
            <w:tcW w:w="575" w:type="dxa"/>
            <w:noWrap/>
            <w:vAlign w:val="center"/>
          </w:tcPr>
          <w:p w:rsidR="00502E09" w:rsidRDefault="00502E09">
            <w:pPr>
              <w:keepNext/>
              <w:keepLines/>
              <w:spacing w:line="260" w:lineRule="exact"/>
              <w:rPr>
                <w:rFonts w:ascii="Times New Roman" w:hAnsi="Times New Roman" w:cs="Times New Roman"/>
                <w:sz w:val="24"/>
              </w:rPr>
            </w:pPr>
          </w:p>
        </w:tc>
      </w:tr>
      <w:tr w:rsidR="00502E09">
        <w:trPr>
          <w:trHeight w:val="2507"/>
          <w:jc w:val="center"/>
        </w:trPr>
        <w:tc>
          <w:tcPr>
            <w:tcW w:w="10233" w:type="dxa"/>
            <w:gridSpan w:val="15"/>
            <w:noWrap/>
            <w:vAlign w:val="center"/>
          </w:tcPr>
          <w:p w:rsidR="00502E09" w:rsidRDefault="001421B1">
            <w:pPr>
              <w:rPr>
                <w:sz w:val="22"/>
                <w:szCs w:val="22"/>
              </w:rPr>
            </w:pPr>
            <w:r>
              <w:rPr>
                <w:rFonts w:hint="eastAsia"/>
                <w:sz w:val="22"/>
                <w:szCs w:val="22"/>
              </w:rPr>
              <w:t>承诺（声明）：</w:t>
            </w:r>
          </w:p>
          <w:p w:rsidR="00502E09" w:rsidRDefault="001421B1">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502E09" w:rsidRDefault="001421B1">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502E09" w:rsidRDefault="001421B1">
            <w:pPr>
              <w:ind w:firstLineChars="1800" w:firstLine="3960"/>
              <w:rPr>
                <w:sz w:val="22"/>
              </w:rPr>
            </w:pPr>
            <w:r>
              <w:rPr>
                <w:rFonts w:hint="eastAsia"/>
                <w:sz w:val="22"/>
                <w:szCs w:val="22"/>
              </w:rPr>
              <w:t>法定代表人（被委托人）签字（盖章）：</w:t>
            </w:r>
            <w:r>
              <w:rPr>
                <w:rFonts w:hint="eastAsia"/>
                <w:sz w:val="22"/>
                <w:szCs w:val="22"/>
              </w:rPr>
              <w:t xml:space="preserve"> </w:t>
            </w:r>
          </w:p>
          <w:p w:rsidR="00502E09" w:rsidRDefault="001421B1">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502E09" w:rsidRDefault="00502E09">
      <w:pPr>
        <w:jc w:val="center"/>
        <w:rPr>
          <w:b/>
          <w:sz w:val="44"/>
          <w:szCs w:val="44"/>
        </w:rPr>
      </w:pPr>
    </w:p>
    <w:p w:rsidR="00502E09" w:rsidRDefault="00502E09">
      <w:pPr>
        <w:ind w:firstLineChars="100" w:firstLine="240"/>
        <w:rPr>
          <w:rFonts w:asciiTheme="minorEastAsia" w:hAnsiTheme="minorEastAsia" w:cstheme="minorEastAsia"/>
          <w:sz w:val="24"/>
          <w:szCs w:val="32"/>
        </w:rPr>
      </w:pPr>
    </w:p>
    <w:sectPr w:rsidR="00502E09" w:rsidSect="00502E09">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1421B1"/>
    <w:rsid w:val="00502E09"/>
    <w:rsid w:val="08BC6A05"/>
    <w:rsid w:val="137F47B3"/>
    <w:rsid w:val="1F66290C"/>
    <w:rsid w:val="282C18B7"/>
    <w:rsid w:val="29473CA3"/>
    <w:rsid w:val="339A2CA8"/>
    <w:rsid w:val="45C8524C"/>
    <w:rsid w:val="53DA3ACF"/>
    <w:rsid w:val="593C3C9E"/>
    <w:rsid w:val="703D349B"/>
    <w:rsid w:val="7FDD0CF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02E09"/>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502E09"/>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502E09"/>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420</Words>
  <Characters>2399</Characters>
  <Application>Microsoft Office Word</Application>
  <DocSecurity>0</DocSecurity>
  <Lines>19</Lines>
  <Paragraphs>5</Paragraphs>
  <ScaleCrop>false</ScaleCrop>
  <Company/>
  <LinksUpToDate>false</LinksUpToDate>
  <CharactersWithSpaces>2814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2019-10-21T08:37:00Z</dcterms:created>
  <dcterms:modified xsi:type="dcterms:W3CDTF">2019-10-21T08:37:00Z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