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tabs>
          <w:tab w:val="left" w:pos="10710"/>
        </w:tabs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numPr>
          <w:ilvl w:val="0"/>
          <w:numId w:val="0"/>
        </w:numPr>
        <w:jc w:val="center"/>
        <w:rPr>
          <w:rFonts w:hint="eastAsia" w:ascii="Times New Roman" w:hAnsi="Times New Roman" w:eastAsia="方正小标宋简体" w:cs="方正小标宋简体"/>
          <w:sz w:val="36"/>
          <w:szCs w:val="36"/>
        </w:rPr>
      </w:pP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2024年度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专精特新</w:t>
      </w:r>
      <w:r>
        <w:rPr>
          <w:rFonts w:hint="eastAsia" w:ascii="Times New Roman" w:hAnsi="Times New Roman" w:eastAsia="方正小标宋简体" w:cs="方正小标宋简体"/>
          <w:sz w:val="36"/>
          <w:szCs w:val="36"/>
          <w:lang w:val="en-US" w:eastAsia="zh-CN"/>
        </w:rPr>
        <w:t>中小</w:t>
      </w:r>
      <w:r>
        <w:rPr>
          <w:rFonts w:hint="eastAsia" w:ascii="Times New Roman" w:hAnsi="Times New Roman" w:eastAsia="方正小标宋简体" w:cs="方正小标宋简体"/>
          <w:sz w:val="36"/>
          <w:szCs w:val="36"/>
        </w:rPr>
        <w:t>企业推荐汇总表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jc w:val="both"/>
        <w:textAlignment w:val="auto"/>
        <w:outlineLvl w:val="9"/>
        <w:rPr>
          <w:rFonts w:hint="eastAsia" w:ascii="Times New Roman" w:hAnsi="Times New Roman" w:eastAsia="方正小标宋简体" w:cs="方正小标宋简体"/>
          <w:sz w:val="36"/>
          <w:szCs w:val="36"/>
          <w:lang w:eastAsia="zh-CN"/>
        </w:rPr>
      </w:pPr>
    </w:p>
    <w:p>
      <w:pPr>
        <w:numPr>
          <w:ilvl w:val="0"/>
          <w:numId w:val="0"/>
        </w:numPr>
        <w:jc w:val="both"/>
        <w:rPr>
          <w:rFonts w:hint="default" w:ascii="Times New Roman" w:hAnsi="Times New Roman" w:eastAsia="黑体" w:cs="黑体"/>
          <w:sz w:val="32"/>
          <w:szCs w:val="32"/>
          <w:u w:val="single"/>
          <w:lang w:val="en-US" w:eastAsia="zh-CN"/>
        </w:rPr>
      </w:pPr>
      <w:r>
        <w:rPr>
          <w:rFonts w:hint="eastAsia" w:ascii="Times New Roman" w:hAnsi="Times New Roman" w:eastAsia="黑体" w:cs="黑体"/>
          <w:sz w:val="32"/>
          <w:szCs w:val="32"/>
          <w:lang w:eastAsia="zh-CN"/>
        </w:rPr>
        <w:t>区县中小企业主管部门（盖章）：</w:t>
      </w:r>
      <w:r>
        <w:rPr>
          <w:rFonts w:hint="eastAsia" w:ascii="Times New Roman" w:hAnsi="Times New Roman" w:eastAsia="黑体" w:cs="黑体"/>
          <w:sz w:val="32"/>
          <w:szCs w:val="32"/>
          <w:u w:val="single"/>
          <w:lang w:val="en-US" w:eastAsia="zh-CN"/>
        </w:rPr>
        <w:t xml:space="preserve">                  </w:t>
      </w:r>
    </w:p>
    <w:tbl>
      <w:tblPr>
        <w:tblStyle w:val="5"/>
        <w:tblW w:w="4999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"/>
        <w:gridCol w:w="2099"/>
        <w:gridCol w:w="2961"/>
        <w:gridCol w:w="1194"/>
        <w:gridCol w:w="743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8" w:hRule="atLeast"/>
          <w:jc w:val="center"/>
        </w:trPr>
        <w:tc>
          <w:tcPr>
            <w:tcW w:w="17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20"/>
                <w:szCs w:val="20"/>
                <w:vertAlign w:val="baseline"/>
                <w:lang w:eastAsia="zh-CN"/>
              </w:rPr>
              <w:t>序号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企业名称</w:t>
            </w:r>
          </w:p>
        </w:tc>
        <w:tc>
          <w:tcPr>
            <w:tcW w:w="1044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主导产品名称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default" w:ascii="Times New Roman" w:hAnsi="Times New Roman" w:eastAsia="黑体" w:cs="黑体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（请勿填写英文）</w:t>
            </w:r>
          </w:p>
        </w:tc>
        <w:tc>
          <w:tcPr>
            <w:tcW w:w="42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color w:val="FF0000"/>
                <w:sz w:val="18"/>
                <w:szCs w:val="18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是否</w:t>
            </w:r>
            <w:r>
              <w:rPr>
                <w:rFonts w:hint="eastAsia" w:ascii="Times New Roman" w:hAnsi="Times New Roman" w:eastAsia="黑体" w:cs="黑体"/>
                <w:color w:val="auto"/>
                <w:sz w:val="18"/>
                <w:szCs w:val="18"/>
                <w:vertAlign w:val="baseline"/>
                <w:lang w:val="en-US" w:eastAsia="zh-CN"/>
              </w:rPr>
              <w:t>评分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仿宋_GB2312" w:cs="Times New Roman"/>
                <w:sz w:val="18"/>
                <w:szCs w:val="18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vertAlign w:val="baseline"/>
                <w:lang w:eastAsia="zh-CN"/>
              </w:rPr>
              <w:t>直通</w:t>
            </w:r>
          </w:p>
        </w:tc>
        <w:tc>
          <w:tcPr>
            <w:tcW w:w="2621" w:type="pc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00" w:lineRule="exact"/>
              <w:jc w:val="center"/>
              <w:textAlignment w:val="auto"/>
              <w:outlineLvl w:val="9"/>
              <w:rPr>
                <w:rFonts w:hint="eastAsia" w:ascii="Times New Roman" w:hAnsi="Times New Roman" w:eastAsia="黑体" w:cs="黑体"/>
                <w:sz w:val="18"/>
                <w:szCs w:val="18"/>
                <w:highlight w:val="yellow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黑体" w:cs="黑体"/>
                <w:sz w:val="18"/>
                <w:szCs w:val="18"/>
                <w:highlight w:val="none"/>
                <w:vertAlign w:val="baseline"/>
                <w:lang w:eastAsia="zh-CN"/>
              </w:rPr>
              <w:t>该企业产品、技术先进性的说明（不超过100字）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1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  <w:bookmarkStart w:id="0" w:name="_GoBack"/>
            <w:bookmarkEnd w:id="0"/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2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4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val="en-US" w:eastAsia="zh-CN"/>
              </w:rPr>
              <w:t>5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71" w:type="pct"/>
            <w:noWrap w:val="0"/>
            <w:vAlign w:val="center"/>
          </w:tcPr>
          <w:p>
            <w:pPr>
              <w:jc w:val="center"/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</w:pPr>
            <w:r>
              <w:rPr>
                <w:rFonts w:hint="eastAsia" w:ascii="Times New Roman" w:hAnsi="Times New Roman" w:eastAsia="仿宋_GB2312" w:cs="Times New Roman"/>
                <w:sz w:val="20"/>
                <w:szCs w:val="20"/>
                <w:vertAlign w:val="baseline"/>
                <w:lang w:eastAsia="zh-CN"/>
              </w:rPr>
              <w:t>…</w:t>
            </w:r>
          </w:p>
        </w:tc>
        <w:tc>
          <w:tcPr>
            <w:tcW w:w="740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1044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4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vertAlign w:val="baseline"/>
              </w:rPr>
            </w:pPr>
          </w:p>
        </w:tc>
        <w:tc>
          <w:tcPr>
            <w:tcW w:w="2621" w:type="pct"/>
            <w:noWrap w:val="0"/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sz w:val="28"/>
                <w:szCs w:val="28"/>
                <w:highlight w:val="yellow"/>
                <w:vertAlign w:val="baseline"/>
              </w:rPr>
            </w:pPr>
          </w:p>
        </w:tc>
      </w:tr>
    </w:tbl>
    <w:p>
      <w:pPr>
        <w:pStyle w:val="3"/>
        <w:ind w:firstLine="880" w:firstLineChars="200"/>
        <w:jc w:val="both"/>
        <w:rPr>
          <w:rFonts w:hint="default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7A"/>
    <w:family w:val="swiss"/>
    <w:pitch w:val="default"/>
    <w:sig w:usb0="00000003" w:usb1="080E0000" w:usb2="00000000" w:usb3="00000000" w:csb0="00040001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true"/>
  <w:bordersDoNotSurroundFooter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U5MzRkYjY4ZGFjZDZmMTQ5OTU0ZjJjNjk1YmI3NDkifQ=="/>
  </w:docVars>
  <w:rsids>
    <w:rsidRoot w:val="00000000"/>
    <w:rsid w:val="003115CA"/>
    <w:rsid w:val="00340CD4"/>
    <w:rsid w:val="00575424"/>
    <w:rsid w:val="008D4264"/>
    <w:rsid w:val="01A80BE3"/>
    <w:rsid w:val="02D61880"/>
    <w:rsid w:val="03741DD4"/>
    <w:rsid w:val="04257C18"/>
    <w:rsid w:val="043F63CB"/>
    <w:rsid w:val="04A63FF4"/>
    <w:rsid w:val="05FA77CA"/>
    <w:rsid w:val="0616484D"/>
    <w:rsid w:val="07B842F7"/>
    <w:rsid w:val="0B080976"/>
    <w:rsid w:val="0BAE3A85"/>
    <w:rsid w:val="0D315445"/>
    <w:rsid w:val="0FC11CE7"/>
    <w:rsid w:val="10C549D6"/>
    <w:rsid w:val="11047A4C"/>
    <w:rsid w:val="112A6954"/>
    <w:rsid w:val="122D4F0C"/>
    <w:rsid w:val="12D5071C"/>
    <w:rsid w:val="130411D0"/>
    <w:rsid w:val="1555052D"/>
    <w:rsid w:val="157373F5"/>
    <w:rsid w:val="15A94E3E"/>
    <w:rsid w:val="16FD75DF"/>
    <w:rsid w:val="16FF004E"/>
    <w:rsid w:val="17B0704A"/>
    <w:rsid w:val="17C10381"/>
    <w:rsid w:val="19B937D5"/>
    <w:rsid w:val="1A3865DD"/>
    <w:rsid w:val="1A3B7FB7"/>
    <w:rsid w:val="1A4A3C69"/>
    <w:rsid w:val="1A65615F"/>
    <w:rsid w:val="1B8F0537"/>
    <w:rsid w:val="1C495794"/>
    <w:rsid w:val="1C532E77"/>
    <w:rsid w:val="1C5E0554"/>
    <w:rsid w:val="1D2877A7"/>
    <w:rsid w:val="1D2B731A"/>
    <w:rsid w:val="1D7537FB"/>
    <w:rsid w:val="1EE567B4"/>
    <w:rsid w:val="206045E8"/>
    <w:rsid w:val="21406ED8"/>
    <w:rsid w:val="21592A00"/>
    <w:rsid w:val="2344084D"/>
    <w:rsid w:val="24694B9A"/>
    <w:rsid w:val="24B710E1"/>
    <w:rsid w:val="25FC74EC"/>
    <w:rsid w:val="26351FF4"/>
    <w:rsid w:val="265A7B27"/>
    <w:rsid w:val="2853071E"/>
    <w:rsid w:val="288951A9"/>
    <w:rsid w:val="2B43233C"/>
    <w:rsid w:val="2B8471BC"/>
    <w:rsid w:val="2C4353BB"/>
    <w:rsid w:val="2D135E6F"/>
    <w:rsid w:val="2E1112B8"/>
    <w:rsid w:val="2E200688"/>
    <w:rsid w:val="3007311C"/>
    <w:rsid w:val="30170FC9"/>
    <w:rsid w:val="314839D4"/>
    <w:rsid w:val="32F37E48"/>
    <w:rsid w:val="35217AC3"/>
    <w:rsid w:val="35A22FAA"/>
    <w:rsid w:val="35E91DD5"/>
    <w:rsid w:val="374A61EE"/>
    <w:rsid w:val="38571848"/>
    <w:rsid w:val="39F91CC5"/>
    <w:rsid w:val="3A1C3ABE"/>
    <w:rsid w:val="3A2A0A03"/>
    <w:rsid w:val="3AF46B44"/>
    <w:rsid w:val="3C4B7B97"/>
    <w:rsid w:val="3C6015AA"/>
    <w:rsid w:val="3D6B6DB8"/>
    <w:rsid w:val="3E3B07B1"/>
    <w:rsid w:val="3E77527B"/>
    <w:rsid w:val="3F277914"/>
    <w:rsid w:val="3FBC7736"/>
    <w:rsid w:val="40423A8C"/>
    <w:rsid w:val="40463D7B"/>
    <w:rsid w:val="44BB2675"/>
    <w:rsid w:val="44C83305"/>
    <w:rsid w:val="466B2960"/>
    <w:rsid w:val="467C67A5"/>
    <w:rsid w:val="46CE7B04"/>
    <w:rsid w:val="494833B3"/>
    <w:rsid w:val="49C8111A"/>
    <w:rsid w:val="4A662E77"/>
    <w:rsid w:val="4AA166CA"/>
    <w:rsid w:val="4BA06A15"/>
    <w:rsid w:val="4DFB903A"/>
    <w:rsid w:val="4F8B6574"/>
    <w:rsid w:val="4F9C6AD7"/>
    <w:rsid w:val="52D52DFE"/>
    <w:rsid w:val="53FE6109"/>
    <w:rsid w:val="55E55E08"/>
    <w:rsid w:val="58741BE4"/>
    <w:rsid w:val="58B04D08"/>
    <w:rsid w:val="5B351BB6"/>
    <w:rsid w:val="5B616B61"/>
    <w:rsid w:val="5C315818"/>
    <w:rsid w:val="5C950743"/>
    <w:rsid w:val="5CF55643"/>
    <w:rsid w:val="5D92662B"/>
    <w:rsid w:val="5E62534B"/>
    <w:rsid w:val="5E9E2096"/>
    <w:rsid w:val="5FAD083D"/>
    <w:rsid w:val="601713A8"/>
    <w:rsid w:val="621573D4"/>
    <w:rsid w:val="64172FA4"/>
    <w:rsid w:val="64262140"/>
    <w:rsid w:val="647A2706"/>
    <w:rsid w:val="658256B4"/>
    <w:rsid w:val="65BB0CFE"/>
    <w:rsid w:val="65E6398B"/>
    <w:rsid w:val="662C24CD"/>
    <w:rsid w:val="67C14797"/>
    <w:rsid w:val="697207BB"/>
    <w:rsid w:val="6A582634"/>
    <w:rsid w:val="6A6362C0"/>
    <w:rsid w:val="6B9F635A"/>
    <w:rsid w:val="6BC839D3"/>
    <w:rsid w:val="6F0A1E26"/>
    <w:rsid w:val="6F3E748A"/>
    <w:rsid w:val="6FD2789B"/>
    <w:rsid w:val="70D16407"/>
    <w:rsid w:val="71612A01"/>
    <w:rsid w:val="72214B64"/>
    <w:rsid w:val="72D160A4"/>
    <w:rsid w:val="73035FE4"/>
    <w:rsid w:val="73456527"/>
    <w:rsid w:val="73B36F1D"/>
    <w:rsid w:val="74BA1953"/>
    <w:rsid w:val="74F340A9"/>
    <w:rsid w:val="750909FB"/>
    <w:rsid w:val="76380194"/>
    <w:rsid w:val="77470493"/>
    <w:rsid w:val="775C1342"/>
    <w:rsid w:val="779F728F"/>
    <w:rsid w:val="77AF7F20"/>
    <w:rsid w:val="77C92FB4"/>
    <w:rsid w:val="77DC2D2F"/>
    <w:rsid w:val="7943025C"/>
    <w:rsid w:val="7A663110"/>
    <w:rsid w:val="7B2B7DC1"/>
    <w:rsid w:val="7B582DBE"/>
    <w:rsid w:val="7C1233E1"/>
    <w:rsid w:val="7C7C7A92"/>
    <w:rsid w:val="7F7213EB"/>
    <w:rsid w:val="EBADD2F4"/>
    <w:rsid w:val="FE4F73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rPr>
      <w:rFonts w:eastAsia="宋体"/>
    </w:rPr>
  </w:style>
  <w:style w:type="paragraph" w:styleId="3">
    <w:name w:val="Title"/>
    <w:basedOn w:val="1"/>
    <w:next w:val="1"/>
    <w:qFormat/>
    <w:uiPriority w:val="0"/>
    <w:pPr>
      <w:jc w:val="center"/>
      <w:outlineLvl w:val="0"/>
    </w:pPr>
    <w:rPr>
      <w:rFonts w:ascii="方正小标宋_GBK" w:hAnsi="方正小标宋_GBK" w:eastAsia="方正小标宋_GBK" w:cs="方正小标宋_GBK"/>
      <w:sz w:val="44"/>
      <w:szCs w:val="44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86</Words>
  <Characters>91</Characters>
  <Lines>0</Lines>
  <Paragraphs>0</Paragraphs>
  <TotalTime>1</TotalTime>
  <ScaleCrop>false</ScaleCrop>
  <LinksUpToDate>false</LinksUpToDate>
  <CharactersWithSpaces>109</CharactersWithSpaces>
  <Application>WPS Office_11.8.2.10337_F1E327BC-269C-435d-A152-05C5408002CA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2014-10-31T20:08:00Z</dcterms:created>
  <dc:creator>Administrator</dc:creator>
  <cp:lastModifiedBy>user</cp:lastModifiedBy>
  <cp:lastPrinted>2022-06-09T10:59:00Z</cp:lastPrinted>
  <dcterms:modified xsi:type="dcterms:W3CDTF">2024-03-21T10:41:40Z</dcterms:modified>
  <dc:title>附件4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2052-11.8.2.10337</vt:lpwstr>
  </property>
  <property fmtid="{D5CDD505-2E9C-101B-9397-08002B2CF9AE}" pid="3" name="ICV">
    <vt:lpwstr>1C2395D63EBA4D79A48BC24E4F8EA291</vt:lpwstr>
  </property>
</Properties>
</file>