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725" w:rsidRDefault="002134F2">
      <w:pPr>
        <w:jc w:val="left"/>
        <w:rPr>
          <w:rFonts w:ascii="宋体" w:eastAsia="宋体" w:hAnsi="宋体"/>
          <w:b/>
          <w:sz w:val="24"/>
          <w:szCs w:val="24"/>
        </w:rPr>
      </w:pPr>
      <w:r>
        <w:rPr>
          <w:rFonts w:ascii="宋体" w:eastAsia="宋体" w:hAnsi="宋体" w:hint="eastAsia"/>
          <w:b/>
          <w:sz w:val="24"/>
          <w:szCs w:val="24"/>
        </w:rPr>
        <w:t>附件</w:t>
      </w:r>
      <w:r>
        <w:rPr>
          <w:rFonts w:ascii="宋体" w:eastAsia="宋体" w:hAnsi="宋体" w:hint="eastAsia"/>
          <w:b/>
          <w:sz w:val="24"/>
          <w:szCs w:val="24"/>
        </w:rPr>
        <w:t>3</w:t>
      </w:r>
      <w:r>
        <w:rPr>
          <w:rFonts w:ascii="宋体" w:eastAsia="宋体" w:hAnsi="宋体" w:hint="eastAsia"/>
          <w:b/>
          <w:sz w:val="24"/>
          <w:szCs w:val="24"/>
        </w:rPr>
        <w:t>：</w:t>
      </w:r>
    </w:p>
    <w:p w:rsidR="003D5725" w:rsidRDefault="003D5725">
      <w:pPr>
        <w:jc w:val="center"/>
        <w:rPr>
          <w:rFonts w:ascii="宋体" w:eastAsia="宋体" w:hAnsi="宋体"/>
          <w:b/>
          <w:sz w:val="44"/>
          <w:szCs w:val="44"/>
        </w:rPr>
      </w:pPr>
    </w:p>
    <w:p w:rsidR="003D5725" w:rsidRDefault="002134F2">
      <w:pPr>
        <w:jc w:val="center"/>
        <w:rPr>
          <w:rFonts w:ascii="宋体" w:eastAsia="宋体" w:hAnsi="宋体"/>
          <w:b/>
          <w:sz w:val="44"/>
          <w:szCs w:val="44"/>
        </w:rPr>
      </w:pPr>
      <w:r>
        <w:rPr>
          <w:rFonts w:ascii="宋体" w:eastAsia="宋体" w:hAnsi="宋体" w:hint="eastAsia"/>
          <w:b/>
          <w:sz w:val="44"/>
          <w:szCs w:val="44"/>
        </w:rPr>
        <w:t>X</w:t>
      </w:r>
      <w:r>
        <w:rPr>
          <w:rFonts w:ascii="宋体" w:eastAsia="宋体" w:hAnsi="宋体"/>
          <w:b/>
          <w:sz w:val="44"/>
          <w:szCs w:val="44"/>
        </w:rPr>
        <w:t>XX</w:t>
      </w:r>
      <w:r>
        <w:rPr>
          <w:rFonts w:ascii="宋体" w:eastAsia="宋体" w:hAnsi="宋体" w:hint="eastAsia"/>
          <w:b/>
          <w:sz w:val="44"/>
          <w:szCs w:val="44"/>
        </w:rPr>
        <w:t>公司</w:t>
      </w:r>
      <w:r>
        <w:rPr>
          <w:rFonts w:ascii="宋体" w:eastAsia="宋体" w:hAnsi="宋体"/>
          <w:b/>
          <w:sz w:val="44"/>
          <w:szCs w:val="44"/>
        </w:rPr>
        <w:t>连续经营承诺书</w:t>
      </w:r>
    </w:p>
    <w:p w:rsidR="003D5725" w:rsidRDefault="003D5725">
      <w:pPr>
        <w:jc w:val="center"/>
        <w:rPr>
          <w:rFonts w:ascii="宋体" w:eastAsia="宋体" w:hAnsi="宋体"/>
          <w:b/>
          <w:sz w:val="44"/>
          <w:szCs w:val="44"/>
        </w:rPr>
      </w:pPr>
    </w:p>
    <w:p w:rsidR="003D5725" w:rsidRDefault="002134F2">
      <w:pPr>
        <w:pStyle w:val="1"/>
        <w:jc w:val="both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淄博高新城市投资运营集团有限公司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3D5725" w:rsidRDefault="002134F2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本公司承诺，自在高新区工商注册之日起，将连续在高新区经营五年以上，否则期间享受的高新区财政扶持政策将全额退回。</w:t>
      </w:r>
    </w:p>
    <w:p w:rsidR="00F45380" w:rsidRDefault="00F45380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F45380" w:rsidRDefault="00F45380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3D5725" w:rsidRDefault="002134F2" w:rsidP="00F45380">
      <w:pPr>
        <w:ind w:right="640" w:firstLineChars="1250" w:firstLine="40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XXX</w:t>
      </w:r>
      <w:r>
        <w:rPr>
          <w:rFonts w:ascii="仿宋_GB2312" w:eastAsia="仿宋_GB2312" w:hint="eastAsia"/>
          <w:sz w:val="32"/>
          <w:szCs w:val="32"/>
        </w:rPr>
        <w:t>公司（公章）</w:t>
      </w:r>
    </w:p>
    <w:p w:rsidR="003D5725" w:rsidRDefault="002134F2" w:rsidP="00F45380">
      <w:pPr>
        <w:ind w:right="640" w:firstLineChars="600" w:firstLine="19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统一</w:t>
      </w:r>
      <w:r>
        <w:rPr>
          <w:rFonts w:ascii="仿宋_GB2312" w:eastAsia="仿宋_GB2312"/>
          <w:sz w:val="32"/>
          <w:szCs w:val="32"/>
        </w:rPr>
        <w:t>社会信用代码</w:t>
      </w:r>
      <w:r>
        <w:rPr>
          <w:rFonts w:ascii="仿宋_GB2312" w:eastAsia="仿宋_GB2312" w:hint="eastAsia"/>
          <w:sz w:val="32"/>
          <w:szCs w:val="32"/>
        </w:rPr>
        <w:t>（营业执照）：</w:t>
      </w:r>
    </w:p>
    <w:p w:rsidR="003D5725" w:rsidRDefault="00F45380">
      <w:pPr>
        <w:ind w:right="64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</w:t>
      </w:r>
      <w:r w:rsidR="002134F2">
        <w:rPr>
          <w:rFonts w:ascii="仿宋_GB2312" w:eastAsia="仿宋_GB2312" w:hint="eastAsia"/>
          <w:sz w:val="32"/>
          <w:szCs w:val="32"/>
        </w:rPr>
        <w:t>法人代表（签字）</w:t>
      </w:r>
      <w:r w:rsidR="002134F2">
        <w:rPr>
          <w:rFonts w:ascii="仿宋_GB2312" w:eastAsia="仿宋_GB2312"/>
          <w:sz w:val="32"/>
          <w:szCs w:val="32"/>
        </w:rPr>
        <w:t>：</w:t>
      </w:r>
    </w:p>
    <w:p w:rsidR="003D5725" w:rsidRDefault="002134F2">
      <w:pPr>
        <w:ind w:right="64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 w:rsidR="00F45380">
        <w:rPr>
          <w:rFonts w:ascii="仿宋_GB2312" w:eastAsia="仿宋_GB2312"/>
          <w:sz w:val="32"/>
          <w:szCs w:val="32"/>
        </w:rPr>
        <w:t xml:space="preserve">                             </w:t>
      </w:r>
      <w:bookmarkStart w:id="0" w:name="_GoBack"/>
      <w:bookmarkEnd w:id="0"/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日</w:t>
      </w:r>
    </w:p>
    <w:sectPr w:rsidR="003D5725" w:rsidSect="00F45380">
      <w:pgSz w:w="11906" w:h="16838"/>
      <w:pgMar w:top="2155" w:right="1474" w:bottom="192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4F2" w:rsidRDefault="002134F2" w:rsidP="00F45380">
      <w:r>
        <w:separator/>
      </w:r>
    </w:p>
  </w:endnote>
  <w:endnote w:type="continuationSeparator" w:id="0">
    <w:p w:rsidR="002134F2" w:rsidRDefault="002134F2" w:rsidP="00F4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宋体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宋体"/>
    <w:charset w:val="86"/>
    <w:family w:val="auto"/>
    <w:pitch w:val="default"/>
    <w:sig w:usb0="00000000" w:usb1="00000000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4F2" w:rsidRDefault="002134F2" w:rsidP="00F45380">
      <w:r>
        <w:separator/>
      </w:r>
    </w:p>
  </w:footnote>
  <w:footnote w:type="continuationSeparator" w:id="0">
    <w:p w:rsidR="002134F2" w:rsidRDefault="002134F2" w:rsidP="00F453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BFB"/>
    <w:rsid w:val="0017128F"/>
    <w:rsid w:val="002134F2"/>
    <w:rsid w:val="002F1E28"/>
    <w:rsid w:val="003D5725"/>
    <w:rsid w:val="006C1EE1"/>
    <w:rsid w:val="007448BF"/>
    <w:rsid w:val="00806A29"/>
    <w:rsid w:val="00826FC8"/>
    <w:rsid w:val="008B487F"/>
    <w:rsid w:val="00973BFB"/>
    <w:rsid w:val="00A70708"/>
    <w:rsid w:val="00A74D69"/>
    <w:rsid w:val="00BB5371"/>
    <w:rsid w:val="00C8333A"/>
    <w:rsid w:val="00EB2FEA"/>
    <w:rsid w:val="00F23E27"/>
    <w:rsid w:val="00F45380"/>
    <w:rsid w:val="00FB257A"/>
    <w:rsid w:val="135E0634"/>
    <w:rsid w:val="34161CEB"/>
    <w:rsid w:val="41B46E7A"/>
    <w:rsid w:val="7924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Web 3" w:semiHidden="0" w:unhideWhenUsed="0"/>
    <w:lsdException w:name="Balloon Text" w:semiHidden="0" w:qFormat="1"/>
    <w:lsdException w:name="Table Grid" w:semiHidden="0" w:uiPriority="39" w:unhideWhenUsed="0"/>
    <w:lsdException w:name="Table Theme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spacing w:line="560" w:lineRule="exact"/>
      <w:jc w:val="center"/>
    </w:pPr>
    <w:rPr>
      <w:rFonts w:eastAsia="方正小标宋简体"/>
      <w:sz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Web 3" w:semiHidden="0" w:unhideWhenUsed="0"/>
    <w:lsdException w:name="Balloon Text" w:semiHidden="0" w:qFormat="1"/>
    <w:lsdException w:name="Table Grid" w:semiHidden="0" w:uiPriority="39" w:unhideWhenUsed="0"/>
    <w:lsdException w:name="Table Theme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spacing w:line="560" w:lineRule="exact"/>
      <w:jc w:val="center"/>
    </w:pPr>
    <w:rPr>
      <w:rFonts w:eastAsia="方正小标宋简体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qiang</cp:lastModifiedBy>
  <cp:revision>9</cp:revision>
  <cp:lastPrinted>2017-06-19T03:00:00Z</cp:lastPrinted>
  <dcterms:created xsi:type="dcterms:W3CDTF">2017-06-19T01:47:00Z</dcterms:created>
  <dcterms:modified xsi:type="dcterms:W3CDTF">2019-09-03T02:46:00Z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