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（受理编号：X2SD202108310093）整改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w:t>
      </w:r>
      <w:r>
        <w:rPr>
          <w:rFonts w:hint="eastAsia" w:ascii="仿宋_GB2312" w:eastAsia="仿宋_GB2312"/>
          <w:color w:val="000000"/>
          <w:sz w:val="28"/>
          <w:szCs w:val="28"/>
          <w:lang w:val="en-US" w:eastAsia="zh-CN"/>
        </w:rPr>
        <w:t>受理编号：X2SD202108310093</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w:t>
      </w:r>
      <w:r>
        <w:rPr>
          <w:rFonts w:hint="eastAsia" w:ascii="仿宋_GB2312" w:eastAsia="仿宋_GB2312"/>
          <w:color w:val="000000"/>
          <w:sz w:val="32"/>
          <w:szCs w:val="32"/>
          <w:lang w:val="en-US" w:eastAsia="zh-CN"/>
        </w:rPr>
        <w:t>X2SD202108310093</w:t>
      </w:r>
      <w:r>
        <w:rPr>
          <w:rFonts w:hint="eastAsia" w:ascii="仿宋_GB2312" w:eastAsia="仿宋_GB2312"/>
          <w:color w:val="000000"/>
          <w:sz w:val="32"/>
          <w:szCs w:val="32"/>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w:t>
      </w:r>
      <w:r>
        <w:rPr>
          <w:rFonts w:hint="eastAsia" w:ascii="仿宋_GB2312" w:eastAsia="仿宋_GB2312"/>
          <w:color w:val="000000"/>
          <w:sz w:val="32"/>
          <w:szCs w:val="32"/>
          <w:lang w:val="en-US" w:eastAsia="zh-CN"/>
        </w:rPr>
        <w:t>X2SD202108310093</w:t>
      </w:r>
      <w:r>
        <w:rPr>
          <w:rFonts w:hint="eastAsia" w:ascii="仿宋_GB2312" w:eastAsia="仿宋_GB2312"/>
          <w:color w:val="000000"/>
          <w:sz w:val="32"/>
          <w:szCs w:val="32"/>
        </w:rPr>
        <w:t>）的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w:t>
      </w:r>
      <w:r>
        <w:rPr>
          <w:rFonts w:hint="eastAsia" w:ascii="仿宋_GB2312" w:eastAsia="仿宋_GB2312"/>
          <w:color w:val="000000"/>
          <w:sz w:val="32"/>
          <w:szCs w:val="32"/>
          <w:lang w:val="en-US" w:eastAsia="zh-CN"/>
        </w:rPr>
        <w:t>X2SD202108310093</w:t>
      </w:r>
      <w:r>
        <w:rPr>
          <w:rFonts w:hint="eastAsia" w:ascii="仿宋_GB2312" w:eastAsia="仿宋_GB2312"/>
          <w:color w:val="000000"/>
          <w:sz w:val="32"/>
          <w:szCs w:val="32"/>
        </w:rPr>
        <w:t>）验收情况的报告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w:t>
      </w:r>
      <w:r>
        <w:rPr>
          <w:rFonts w:hint="eastAsia" w:ascii="仿宋_GB2312" w:eastAsia="仿宋_GB2312"/>
          <w:color w:val="000000"/>
          <w:sz w:val="32"/>
          <w:szCs w:val="32"/>
          <w:lang w:val="en-US" w:eastAsia="zh-CN"/>
        </w:rPr>
        <w:t>X2SD202108310093</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w:t>
      </w:r>
      <w:r>
        <w:rPr>
          <w:rFonts w:hint="eastAsia" w:ascii="仿宋_GB2312" w:eastAsia="仿宋_GB2312"/>
          <w:color w:val="000000"/>
          <w:sz w:val="32"/>
          <w:szCs w:val="32"/>
          <w:lang w:val="en-US" w:eastAsia="zh-CN"/>
        </w:rPr>
        <w:t>X2SD202108310093</w:t>
      </w:r>
      <w:r>
        <w:rPr>
          <w:rFonts w:hint="eastAsia" w:ascii="仿宋_GB2312" w:eastAsia="仿宋_GB2312"/>
          <w:color w:val="000000"/>
          <w:sz w:val="32"/>
          <w:szCs w:val="32"/>
        </w:rPr>
        <w:t>）整改公示情况说明（含公示截图、异议调查处理资料等）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高新区关于第二轮第一批省环保督察交办群众信访件（受理编号：X2SD202108310093）</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w:t>
      </w:r>
      <w:r>
        <w:rPr>
          <w:rFonts w:hint="eastAsia" w:ascii="方正小标宋简体" w:eastAsia="方正小标宋简体"/>
          <w:color w:val="000000"/>
          <w:spacing w:val="-24"/>
          <w:sz w:val="44"/>
          <w:szCs w:val="44"/>
        </w:rPr>
        <w:t>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（受理编号：X2SD202108310093）销号确认表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时间：2021年1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hAnsi="宋体" w:eastAsia="仿宋_GB2312" w:cs="宋体"/>
                <w:sz w:val="32"/>
                <w:szCs w:val="32"/>
              </w:rPr>
              <w:t>X2SD202108310093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淄博市高新区创业火炬花园小区附近的居然之家商场空调外机噪音扰民严重；该商场每天早上装卸货物扰民。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居然之家商场立即更换空调外机冷却塔内的填充料，更换空调外机冷却塔内运转轴承，在空调外机冷却塔塔顶增加隔音风帽。责令居然之家安排专人值守，督促商家文明规范装卸货物，减少装卸过程中的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eastAsia" w:ascii="仿宋" w:hAnsi="仿宋" w:eastAsia="微软雅黑" w:cs="仿宋"/>
                <w:sz w:val="32"/>
                <w:szCs w:val="32"/>
                <w:lang w:eastAsia="zh-CN"/>
              </w:rPr>
            </w:pPr>
            <w:r>
              <w:rPr>
                <w:rFonts w:hint="eastAsia" w:ascii="仿宋_GB2312" w:hAnsi="宋体" w:eastAsia="仿宋_GB2312" w:cs="宋体"/>
                <w:sz w:val="32"/>
                <w:szCs w:val="32"/>
                <w:lang w:eastAsia="zh-CN"/>
              </w:rPr>
              <w:t>已完成整改，已更换空调外机冷却塔内的填充料，更换空调外机冷却塔内的填充料及运转轴承，已在空调外机冷却塔塔顶增加隔音风帽。安排专人值守，减少装卸过程中的噪音扰民。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w:t>
            </w:r>
          </w:p>
          <w:p>
            <w:pPr>
              <w:spacing w:line="560" w:lineRule="exact"/>
              <w:jc w:val="center"/>
              <w:rPr>
                <w:rFonts w:ascii="楷体_GB2312" w:eastAsia="楷体_GB2312"/>
                <w:color w:val="000000"/>
                <w:sz w:val="32"/>
                <w:szCs w:val="32"/>
              </w:rPr>
            </w:pPr>
            <w:r>
              <w:rPr>
                <w:rFonts w:ascii="楷体_GB2312" w:eastAsia="楷体_GB2312"/>
                <w:color w:val="000000"/>
                <w:sz w:val="32"/>
                <w:szCs w:val="32"/>
              </w:rPr>
              <w:t>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（受理编号：X2SD202108310093）销号确认表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lang w:val="en-US" w:eastAsia="zh-CN"/>
        </w:rPr>
        <w:t>2022</w:t>
      </w:r>
      <w:bookmarkStart w:id="0" w:name="_GoBack"/>
      <w:bookmarkEnd w:id="0"/>
      <w:r>
        <w:rPr>
          <w:rFonts w:hint="eastAsia" w:ascii="楷体_GB2312" w:eastAsia="楷体_GB2312"/>
          <w:color w:val="000000"/>
          <w:sz w:val="30"/>
          <w:szCs w:val="30"/>
        </w:rPr>
        <w:t>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X2SD202108310093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淄博市高新区创业火炬花园小区附近的居然之家商场空调外机噪音扰民严重；该商场每天早上装卸货物扰民。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令居然之家商场立即更换空调外机冷却塔内的填充料，更换空调外机冷却塔内运转轴承，在空调外机冷却塔塔顶增加隔音风帽。责令居然之家安排专人值守，督促商家文明规范装卸货物，减少装卸过程中的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已完成整改，已更换空调外机冷却塔内的填充料，更换空调外机冷却塔内的填充料及运转轴承，已在空调外机冷却塔塔顶增加隔音风帽。安排专人值守，减少装卸过程中的噪音扰民。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872"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楷体" w:hAnsi="楷体" w:eastAsia="楷体" w:cs="楷体"/>
                <w:color w:val="000000"/>
                <w:sz w:val="32"/>
                <w:szCs w:val="32"/>
              </w:rPr>
            </w:pPr>
          </w:p>
        </w:tc>
        <w:tc>
          <w:tcPr>
            <w:tcW w:w="3118"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rPr>
            </w:pPr>
          </w:p>
        </w:tc>
        <w:tc>
          <w:tcPr>
            <w:tcW w:w="3799"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管委主要</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领导</w:t>
            </w:r>
          </w:p>
        </w:tc>
        <w:tc>
          <w:tcPr>
            <w:tcW w:w="6917" w:type="dxa"/>
            <w:gridSpan w:val="2"/>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w:t>
      </w:r>
      <w:r>
        <w:rPr>
          <w:rFonts w:hint="eastAsia" w:ascii="方正小标宋简体" w:eastAsia="方正小标宋简体"/>
          <w:color w:val="000000"/>
          <w:spacing w:val="-24"/>
          <w:sz w:val="44"/>
          <w:szCs w:val="44"/>
          <w:lang w:val="en-US" w:eastAsia="zh-CN"/>
        </w:rPr>
        <w:t>X2SD202108310093</w:t>
      </w:r>
      <w:r>
        <w:rPr>
          <w:rFonts w:hint="eastAsia" w:ascii="方正小标宋简体" w:eastAsia="方正小标宋简体"/>
          <w:color w:val="000000"/>
          <w:spacing w:val="-24"/>
          <w:sz w:val="44"/>
          <w:szCs w:val="44"/>
          <w:lang w:eastAsia="zh-CN"/>
        </w:rPr>
        <w:t>）</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hAnsi="仿宋" w:eastAsia="仿宋_GB2312"/>
          <w:sz w:val="32"/>
          <w:szCs w:val="32"/>
          <w:lang w:val="en-US" w:eastAsia="zh-CN"/>
        </w:rPr>
        <w:t>X2SD202108310093</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淄博市高新区创业火炬花园小区附近的居然之家商场空调外机噪音扰民严重；该商场每天早上装卸货物扰民。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val="en-US" w:eastAsia="zh-CN"/>
        </w:rPr>
        <w:t>居然之家商场</w:t>
      </w:r>
      <w:r>
        <w:rPr>
          <w:rFonts w:hint="eastAsia" w:ascii="仿宋_GB2312" w:hAnsi="宋体" w:eastAsia="仿宋_GB2312" w:cs="宋体"/>
          <w:sz w:val="32"/>
          <w:szCs w:val="32"/>
          <w:lang w:eastAsia="zh-CN"/>
        </w:rPr>
        <w:t>立即整改，减少噪音扰民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居然之家商场立即更换空调外机冷却塔内的填充料，更换空调外机冷却塔内运转轴承，在空调外机冷却塔塔顶增加隔音风帽。责令居然之家安排专人值守，督促商家文明规范装卸货物，减少装卸过程中的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已完成整改，已更换空调外机冷却塔内的填充料，更换空调外机冷却塔内的填充料及运转轴承，已在空调外机冷却塔塔顶增加隔音风帽。安排专人值守，减少装卸过程中的噪音扰民。</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w:t>
      </w:r>
      <w:r>
        <w:rPr>
          <w:rFonts w:hint="eastAsia" w:ascii="方正小标宋简体" w:eastAsia="方正小标宋简体"/>
          <w:color w:val="000000"/>
          <w:spacing w:val="-24"/>
          <w:sz w:val="44"/>
          <w:szCs w:val="44"/>
          <w:lang w:val="en-US" w:eastAsia="zh-CN"/>
        </w:rPr>
        <w:t>X2SD202108310093</w:t>
      </w:r>
      <w:r>
        <w:rPr>
          <w:rFonts w:hint="eastAsia" w:ascii="方正小标宋简体" w:eastAsia="方正小标宋简体"/>
          <w:color w:val="000000"/>
          <w:spacing w:val="-24"/>
          <w:sz w:val="44"/>
          <w:szCs w:val="44"/>
          <w:lang w:eastAsia="zh-CN"/>
        </w:rPr>
        <w:t>）</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淄博市高新区创业火炬花园小区附近的居然之家商场空调外机噪音扰民严重；该商场每天早上装卸货物扰民。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val="en-US" w:eastAsia="zh-CN"/>
        </w:rPr>
        <w:t>居然之家商场</w:t>
      </w:r>
      <w:r>
        <w:rPr>
          <w:rFonts w:hint="eastAsia" w:ascii="仿宋_GB2312" w:hAnsi="宋体" w:eastAsia="仿宋_GB2312" w:cs="宋体"/>
          <w:sz w:val="32"/>
          <w:szCs w:val="32"/>
          <w:lang w:eastAsia="zh-CN"/>
        </w:rPr>
        <w:t>立即整改，减少噪音扰民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居然之家商场立即更换空调外机冷却塔内的填充料，更换空调外机冷却塔内运转轴承，在空调外机冷却塔塔顶增加隔音风帽。责令居然之家安排专人值守，督促商家文明规范装卸货物，减少装卸过程中的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已完成整改，已更换空调外机冷却塔内的填充料，更换空调外机冷却塔内的填充料及运转轴承，已在空调外机冷却塔塔顶增加隔音风帽。安排专人值守，减少装卸过程中的噪音扰民。</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关于对第二轮第一批省环保督察交办群众信访件（受理编号：</w:t>
      </w:r>
      <w:r>
        <w:rPr>
          <w:rFonts w:hint="eastAsia" w:ascii="方正小标宋简体" w:eastAsia="方正小标宋简体"/>
          <w:color w:val="000000"/>
          <w:spacing w:val="-24"/>
          <w:sz w:val="40"/>
          <w:szCs w:val="40"/>
          <w:lang w:val="en-US" w:eastAsia="zh-CN"/>
        </w:rPr>
        <w:t>X2SD202108310093</w:t>
      </w:r>
      <w:r>
        <w:rPr>
          <w:rFonts w:hint="eastAsia" w:ascii="方正小标宋简体" w:eastAsia="方正小标宋简体"/>
          <w:color w:val="000000"/>
          <w:spacing w:val="-24"/>
          <w:sz w:val="40"/>
          <w:szCs w:val="40"/>
          <w:lang w:eastAsia="zh-CN"/>
        </w:rPr>
        <w:t>）整改公示情况说明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要求，已将第二轮第一批省环保督察交办群众信访件（受理编号：X2SD202108310093）整改情况进行公示，公示期间无异议。现截图如下：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淄博高新技术产业开发区管理委员会</w:t>
      </w:r>
    </w:p>
    <w:p>
      <w:pPr>
        <w:jc w:val="center"/>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关于对第二轮第一批省环保督察交办群众信访件（受理编号：</w:t>
      </w:r>
      <w:r>
        <w:rPr>
          <w:rFonts w:hint="eastAsia" w:ascii="方正小标宋简体" w:eastAsia="方正小标宋简体"/>
          <w:color w:val="000000"/>
          <w:spacing w:val="-24"/>
          <w:sz w:val="40"/>
          <w:szCs w:val="40"/>
          <w:lang w:val="en-US" w:eastAsia="zh-CN"/>
        </w:rPr>
        <w:t>X2SD202108310093</w:t>
      </w:r>
      <w:r>
        <w:rPr>
          <w:rFonts w:hint="eastAsia" w:ascii="方正小标宋简体" w:eastAsia="方正小标宋简体"/>
          <w:color w:val="000000"/>
          <w:spacing w:val="-24"/>
          <w:sz w:val="40"/>
          <w:szCs w:val="40"/>
          <w:lang w:eastAsia="zh-CN"/>
        </w:rPr>
        <w:t>）进行复核验收的申请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w:t>
      </w:r>
      <w:r>
        <w:rPr>
          <w:rFonts w:hint="eastAsia" w:ascii="仿宋_GB2312" w:hAnsi="仿宋_GB2312" w:eastAsia="仿宋_GB2312" w:cs="仿宋_GB2312"/>
          <w:sz w:val="32"/>
          <w:szCs w:val="32"/>
          <w:lang w:val="en-US" w:eastAsia="zh-CN"/>
        </w:rPr>
        <w:t>X2SD202108310093</w:t>
      </w:r>
      <w:r>
        <w:rPr>
          <w:rFonts w:hint="eastAsia" w:ascii="仿宋_GB2312" w:hAnsi="仿宋_GB2312" w:eastAsia="仿宋_GB2312" w:cs="仿宋_GB2312"/>
          <w:sz w:val="32"/>
          <w:szCs w:val="32"/>
        </w:rPr>
        <w:t>）已整改完毕，并进行了验收，在高新区管委网站上公示无异议，按照《淄博市贯彻落实中央省生态环境保护督察及“回头看”反馈意见整改销号工作规定》要求，现申请进行复核验收。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hint="eastAsia" w:ascii="方正小标宋简体" w:eastAsia="方正小标宋简体"/>
          <w:color w:val="000000"/>
          <w:sz w:val="44"/>
          <w:szCs w:val="44"/>
        </w:rPr>
      </w:pPr>
    </w:p>
    <w:p>
      <w:pPr>
        <w:snapToGrid/>
        <w:spacing w:after="0" w:line="560" w:lineRule="exact"/>
        <w:jc w:val="center"/>
        <w:rPr>
          <w:rFonts w:ascii="方正小标宋简体" w:eastAsia="方正小标宋简体"/>
          <w:color w:val="000000"/>
          <w:sz w:val="40"/>
          <w:szCs w:val="40"/>
        </w:rPr>
      </w:pPr>
      <w:r>
        <w:rPr>
          <w:rFonts w:hint="eastAsia" w:ascii="方正小标宋简体" w:eastAsia="方正小标宋简体"/>
          <w:color w:val="000000"/>
          <w:sz w:val="40"/>
          <w:szCs w:val="40"/>
        </w:rPr>
        <w:t>淄博高新</w:t>
      </w:r>
      <w:r>
        <w:rPr>
          <w:rFonts w:ascii="方正小标宋简体" w:eastAsia="方正小标宋简体"/>
          <w:color w:val="000000"/>
          <w:sz w:val="40"/>
          <w:szCs w:val="40"/>
        </w:rPr>
        <w:t>技术产业开发区管理委员会</w:t>
      </w:r>
    </w:p>
    <w:p>
      <w:pPr>
        <w:snapToGrid/>
        <w:spacing w:after="0" w:line="560" w:lineRule="exact"/>
        <w:jc w:val="center"/>
        <w:rPr>
          <w:rFonts w:ascii="方正小标宋简体" w:eastAsia="方正小标宋简体"/>
          <w:color w:val="000000"/>
          <w:sz w:val="40"/>
          <w:szCs w:val="40"/>
        </w:rPr>
      </w:pPr>
      <w:r>
        <w:rPr>
          <w:rFonts w:hint="eastAsia" w:ascii="方正小标宋简体" w:eastAsia="方正小标宋简体"/>
          <w:color w:val="000000"/>
          <w:sz w:val="40"/>
          <w:szCs w:val="40"/>
        </w:rPr>
        <w:t>关于报备</w:t>
      </w:r>
      <w:r>
        <w:rPr>
          <w:rFonts w:hint="eastAsia" w:ascii="方正小标宋简体" w:eastAsia="方正小标宋简体"/>
          <w:color w:val="000000"/>
          <w:spacing w:val="-24"/>
          <w:sz w:val="40"/>
          <w:szCs w:val="40"/>
        </w:rPr>
        <w:t>第二轮第一批省环保督察交办群众信访件（受理编号：</w:t>
      </w:r>
      <w:r>
        <w:rPr>
          <w:rFonts w:hint="eastAsia" w:ascii="方正小标宋简体" w:eastAsia="方正小标宋简体"/>
          <w:color w:val="000000"/>
          <w:spacing w:val="-24"/>
          <w:sz w:val="40"/>
          <w:szCs w:val="40"/>
          <w:lang w:val="en-US" w:eastAsia="zh-CN"/>
        </w:rPr>
        <w:t>X2SD202108310093</w:t>
      </w:r>
      <w:r>
        <w:rPr>
          <w:rFonts w:hint="eastAsia" w:ascii="方正小标宋简体" w:eastAsia="方正小标宋简体"/>
          <w:color w:val="000000"/>
          <w:spacing w:val="-24"/>
          <w:sz w:val="40"/>
          <w:szCs w:val="40"/>
        </w:rPr>
        <w:t>）</w:t>
      </w:r>
      <w:r>
        <w:rPr>
          <w:rFonts w:hint="eastAsia" w:ascii="方正小标宋简体" w:eastAsia="方正小标宋简体"/>
          <w:color w:val="000000"/>
          <w:sz w:val="40"/>
          <w:szCs w:val="40"/>
        </w:rPr>
        <w:t>整改销号资料的报告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w:t>
      </w:r>
      <w:r>
        <w:rPr>
          <w:rFonts w:hint="eastAsia" w:ascii="仿宋_GB2312" w:eastAsia="仿宋_GB2312"/>
          <w:color w:val="000000"/>
          <w:sz w:val="32"/>
          <w:szCs w:val="32"/>
          <w:lang w:val="en-US" w:eastAsia="zh-CN"/>
        </w:rPr>
        <w:t>X2SD202108310093</w:t>
      </w:r>
      <w:r>
        <w:rPr>
          <w:rFonts w:hint="eastAsia" w:ascii="仿宋_GB2312" w:eastAsia="仿宋_GB2312"/>
          <w:color w:val="000000"/>
          <w:sz w:val="32"/>
          <w:szCs w:val="32"/>
        </w:rPr>
        <w:t>）整改工作，目前已整改完成，并按要求进行验收（复核）、公示和销号。现将整改资料上报备案。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216514F"/>
    <w:rsid w:val="078A7F0A"/>
    <w:rsid w:val="098F77DB"/>
    <w:rsid w:val="0A1B7C93"/>
    <w:rsid w:val="0AD94458"/>
    <w:rsid w:val="0B356C85"/>
    <w:rsid w:val="13F03F36"/>
    <w:rsid w:val="15EC304D"/>
    <w:rsid w:val="15FA7649"/>
    <w:rsid w:val="1BE52871"/>
    <w:rsid w:val="1F4B6889"/>
    <w:rsid w:val="25924693"/>
    <w:rsid w:val="27136B72"/>
    <w:rsid w:val="33D06178"/>
    <w:rsid w:val="394F00DA"/>
    <w:rsid w:val="3E372372"/>
    <w:rsid w:val="423E12D8"/>
    <w:rsid w:val="42FA37ED"/>
    <w:rsid w:val="443B2E8B"/>
    <w:rsid w:val="45E70B65"/>
    <w:rsid w:val="4E952941"/>
    <w:rsid w:val="57B114BD"/>
    <w:rsid w:val="5AFD4615"/>
    <w:rsid w:val="5B3D7EC0"/>
    <w:rsid w:val="5B426DA9"/>
    <w:rsid w:val="5C6A6EA0"/>
    <w:rsid w:val="5D5F0571"/>
    <w:rsid w:val="5DCF13B5"/>
    <w:rsid w:val="669A3048"/>
    <w:rsid w:val="696E466F"/>
    <w:rsid w:val="69E171AE"/>
    <w:rsid w:val="6D7C2F33"/>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2380</Words>
  <Characters>2738</Characters>
  <Lines>1</Lines>
  <Paragraphs>1</Paragraphs>
  <TotalTime>0</TotalTime>
  <ScaleCrop>false</ScaleCrop>
  <LinksUpToDate>false</LinksUpToDate>
  <CharactersWithSpaces>2787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2022-09-27T01:58:36Z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15BD6B296CA641B39551F83E9DF23128</vt:lpwstr>
  </property>
</Properties>
</file>