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（受理编号：D2SD202109060032）整改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淄博高新区综合行政执法与应急管理局关于第二轮第一批省环保督察交办群众信访件（受理编号D2SD202109060032）销号确认表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高新区第二轮第一批省环保督察交办群众信访件（受理编号：D2SD202109060032）销号确认表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高新区关于第二轮第一批省环保督察交办群众信访件（受理编号：D2SD202109060032）的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高新区关于第二轮第一批省环保督察交办群众信访件（受理编号：D2SD202109060032）验收情况的报告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关于第二轮第一批省环保督察交办群众信访件（受理编号：D2SD202109060032）</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高新区关于第二轮第一批省环保督察交办群众信访件（受理编号：D2SD202109060032）整改公示情况说明（含公示截图、异议调查处理资料等）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D2SD202109060032</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w:t>
      </w:r>
      <w:r>
        <w:rPr>
          <w:rFonts w:hint="eastAsia" w:ascii="方正小标宋简体" w:eastAsia="方正小标宋简体"/>
          <w:color w:val="000000"/>
          <w:spacing w:val="-24"/>
          <w:sz w:val="44"/>
          <w:szCs w:val="44"/>
        </w:rPr>
        <w:t>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（受理编号：D2SD202109060032）销号确认表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hint="eastAsia" w:ascii="仿宋_GB2312" w:hAnsi="宋体" w:eastAsia="仿宋_GB2312" w:cs="宋体"/>
                <w:sz w:val="32"/>
                <w:szCs w:val="32"/>
              </w:rPr>
            </w:pPr>
            <w:r>
              <w:rPr>
                <w:rFonts w:hint="eastAsia" w:ascii="仿宋_GB2312" w:hAnsi="宋体" w:eastAsia="仿宋_GB2312" w:cs="宋体"/>
                <w:sz w:val="32"/>
                <w:szCs w:val="32"/>
              </w:rPr>
              <w:t>D2SD202109060032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sz w:val="32"/>
                <w:szCs w:val="32"/>
              </w:rPr>
            </w:pPr>
            <w:r>
              <w:rPr>
                <w:rFonts w:hint="eastAsia" w:ascii="仿宋_GB2312" w:hAnsi="宋体" w:eastAsia="仿宋_GB2312" w:cs="宋体"/>
                <w:sz w:val="21"/>
                <w:szCs w:val="21"/>
              </w:rPr>
              <w:t>创业火炬花园小区3号楼南侧10多米处是居然之家商场的6台空调外置风机，风机产生的噪音扰民，2020年拨打淄博市12345热线进行投诉，居然之家商场出具的风机噪音检测报告，噪音不超标，之后小区居民自费通过第三方检测机构检测风机噪音是超标的，因为小区与居然之家商场的产权人都是万家物业，万家物业承诺在2020年9月进行整改，但至今未处理。淄博市环保局也做过检测，噪音是超标的，但至今风机噪音问题未解决。居然之家商场正对着创业火炬花园小区3号楼有一个车辆运输“货物，装修材料和建筑垃圾的”装卸口，每天不定时进行运输装卸，也会夜间进行运输装卸，装卸车产生的噪音扰民，多次向当地反映，至今未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sz w:val="21"/>
                <w:szCs w:val="21"/>
                <w:lang w:eastAsia="zh-CN"/>
              </w:rPr>
            </w:pPr>
            <w:r>
              <w:rPr>
                <w:rFonts w:hint="eastAsia" w:ascii="仿宋_GB2312" w:hAnsi="宋体" w:eastAsia="仿宋_GB2312" w:cs="宋体"/>
                <w:sz w:val="21"/>
                <w:szCs w:val="21"/>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整改任务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sz w:val="21"/>
                <w:szCs w:val="21"/>
                <w:lang w:eastAsia="zh-CN"/>
              </w:rPr>
            </w:pPr>
            <w:r>
              <w:rPr>
                <w:rFonts w:hint="eastAsia" w:ascii="仿宋_GB2312" w:hAnsi="宋体" w:eastAsia="仿宋_GB2312" w:cs="宋体"/>
                <w:sz w:val="21"/>
                <w:szCs w:val="21"/>
                <w:lang w:eastAsia="zh-CN"/>
              </w:rPr>
              <w:t>已完成整改，已更换空调外机冷却塔内的填充料，更换空调外机冷却塔内的填充料及运转轴承，已在空调外机冷却塔塔顶增加隔音风帽。安排专人值守，减少装卸过程中的噪音扰民。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ascii="楷体_GB2312" w:eastAsia="楷体_GB2312"/>
                <w:color w:val="000000"/>
                <w:sz w:val="32"/>
                <w:szCs w:val="32"/>
              </w:rPr>
              <w:t>领导</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（受理编号：D2SD202109060032）销号确认表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D2SD202109060032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21"/>
                <w:szCs w:val="21"/>
              </w:rPr>
              <w:t>创业火炬花园小区3号楼南侧10多米处是居然之家商场的6台空调外置风机，风机产生的噪音扰民，2020年拨打淄博市12345热线进行投诉，居然之家商场出具的风机噪音检测报告，噪音不超标，之后小区居民自费通过第三方检测机构检测风机噪音是超标的，因为小区与居然之家商场的产权人都是万家物业，万家物业承诺在2020年9月进行整改，但至今未处理。淄博市环保局也做过检测，噪音是超标的，但至今风机噪音问题未解决。居然之家商场正对着创业火炬花园小区3号楼有一个车辆运输“货物，装修材料和建筑垃圾的”装卸口，每天不定时进行运输装卸，也会夜间进行运输装卸，装卸车产生的噪音扰民，多次向当地反映，至今未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1"/>
                <w:szCs w:val="21"/>
                <w:lang w:val="en-US" w:eastAsia="zh-CN" w:bidi="ar-SA"/>
              </w:rPr>
            </w:pPr>
            <w:r>
              <w:rPr>
                <w:rFonts w:hint="eastAsia" w:ascii="仿宋_GB2312" w:hAnsi="宋体" w:eastAsia="仿宋_GB2312" w:cs="宋体"/>
                <w:sz w:val="21"/>
                <w:szCs w:val="21"/>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4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keepNext w:val="0"/>
              <w:keepLines w:val="0"/>
              <w:pageBreakBefore w:val="0"/>
              <w:widowControl/>
              <w:kinsoku/>
              <w:wordWrap/>
              <w:overflowPunct/>
              <w:topLinePunct w:val="0"/>
              <w:autoSpaceDE/>
              <w:autoSpaceDN/>
              <w:bidi w:val="0"/>
              <w:adjustRightInd w:val="0"/>
              <w:snapToGrid w:val="0"/>
              <w:spacing w:after="0" w:line="4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1"/>
                <w:szCs w:val="21"/>
                <w:lang w:val="en-US" w:eastAsia="zh-CN" w:bidi="ar-SA"/>
              </w:rPr>
            </w:pPr>
            <w:r>
              <w:rPr>
                <w:rFonts w:hint="eastAsia" w:ascii="仿宋_GB2312" w:hAnsi="宋体" w:eastAsia="仿宋_GB2312" w:cs="宋体"/>
                <w:sz w:val="21"/>
                <w:szCs w:val="21"/>
                <w:lang w:eastAsia="zh-CN"/>
              </w:rPr>
              <w:t>已完成整改，已更换空调外机冷却塔内的填充料，更换空调外机冷却塔内的填充料及运转轴承，已在空调外机冷却塔塔顶增加隔音风帽。安排专人值守，减少装卸过程中的噪音扰民。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72"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rPr>
            </w:pP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72"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872"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rPr>
            </w:pP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管委主要</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领导</w:t>
            </w:r>
          </w:p>
        </w:tc>
        <w:tc>
          <w:tcPr>
            <w:tcW w:w="6917" w:type="dxa"/>
            <w:gridSpan w:val="2"/>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关于第二轮第一批省环保督察交办群众信访件（受理编号：D2SD202109060032）</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单位牵头整改的第二轮第一批省环保督察交办群众信访件（受理编号：D2SD202109060032）已整改完毕，现将整改情况报告如下：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创业火炬花园小区3号楼南侧10多米处是居然之家商场的6台空调外置风机，风机产生的噪音扰民，2020年拨打淄博市12345热线进行投诉，居然之家商场出具的风机噪音检测报告，噪音不超标，之后小区居民自费通过第三方检测机构检测风机噪音是超标的，因为小区与居然之家商场的产权人都是万家物业，万家物业承诺在2020年9月进行整改，但至今未处理。淄博市环保局也做过检测，噪音是超标的，但至今风机噪音问题未解决。居然之家商场正对着创业火炬花园小区3号楼有一个车辆运输“货物，装修材料和建筑垃圾的”装卸口，每天不定时进行运输装卸，也会夜间进行运输装卸，装卸车产生的噪音扰民，多次向当地反映，至今未解决。</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立即整改，减少噪音扰民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已完成整改，已更换空调外机冷却塔内的填充料，更换空调外机冷却塔内的填充料及运转轴承，已在空调外机冷却塔塔顶增加隔音风帽。安排专人值守，减少装卸过程中的噪音扰民。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after="0" w:line="560" w:lineRule="exact"/>
        <w:jc w:val="both"/>
        <w:rPr>
          <w:rFonts w:hint="eastAsia" w:ascii="方正小标宋简体" w:eastAsia="方正小标宋简体"/>
          <w:color w:val="000000"/>
          <w:spacing w:val="-24"/>
          <w:sz w:val="44"/>
          <w:szCs w:val="44"/>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关于第二轮第一批省环保督察交办群众信访件（受理编号：D2SD202109060032）</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创业火炬花园小区3号楼南侧10多米处是居然之家商场的6台空调外置风机，风机产生的噪音扰民，2020年拨打淄博市12345热线进行投诉，居然之家商场出具的风机噪音检测报告，噪音不超标，之后小区居民自费通过第三方检测机构检测风机噪音是超标的，因为小区与居然之家商场的产权人都是万家物业，万家物业承诺在2020年9月进行整改，但至今未处理。淄博市环保局也做过检测，噪音是超标的，但至今风机噪音问题未解决。居然之家商场正对着创业火炬花园小区3号楼有一个车辆运输“货物，装修材料和建筑垃圾的”装卸口，每天不定时进行运输装卸，也会夜间进行运输装卸，装卸车产生的噪音扰民，多次向当地反映，至今未解决。</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立即整改，减少噪音扰民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已完成整改，已更换空调外机冷却塔内的填充料，更换空调外机冷却塔内的填充料及运转轴承，已在空调外机冷却塔塔顶增加隔音风帽。安排专人值守，减少装卸过程中的噪音扰民。</w:t>
      </w:r>
      <w:r>
        <w:rPr>
          <w:rFonts w:hint="eastAsia" w:ascii="仿宋_GB2312" w:hAnsi="宋体" w:eastAsia="仿宋_GB2312" w:cs="宋体"/>
          <w:sz w:val="32"/>
          <w:szCs w:val="32"/>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关于对第二轮第一批省环保督察交办群众信访件（受理编号：D2SD202109060032）整改公示情况说明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要求，已将第二轮第一批省环保督察交办群众信访件（受理编号：D2SD202109060032）整改情况进行公示，公示期间无异议。现截图如下：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关于对第二轮第一批省环保督察交办群众信访件（受理编号：D2SD202109060032）进行复核验收的申请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D2SD202109060032）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方正小标宋简体" w:eastAsia="方正小标宋简体"/>
          <w:color w:val="000000"/>
          <w:sz w:val="44"/>
          <w:szCs w:val="44"/>
        </w:rPr>
      </w:pP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淄博高新</w:t>
      </w:r>
      <w:r>
        <w:rPr>
          <w:rFonts w:ascii="方正小标宋简体" w:eastAsia="方正小标宋简体"/>
          <w:color w:val="000000"/>
          <w:sz w:val="40"/>
          <w:szCs w:val="40"/>
        </w:rPr>
        <w:t>技术产业开发区管理委员会</w:t>
      </w: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关于报备</w:t>
      </w:r>
      <w:r>
        <w:rPr>
          <w:rFonts w:hint="eastAsia" w:ascii="方正小标宋简体" w:eastAsia="方正小标宋简体"/>
          <w:color w:val="000000"/>
          <w:spacing w:val="-24"/>
          <w:sz w:val="40"/>
          <w:szCs w:val="40"/>
        </w:rPr>
        <w:t>第二轮第一批省环保督察交办群众信访件（受理编号：D2SD202109060032）</w:t>
      </w:r>
      <w:r>
        <w:rPr>
          <w:rFonts w:hint="eastAsia" w:ascii="方正小标宋简体" w:eastAsia="方正小标宋简体"/>
          <w:color w:val="000000"/>
          <w:sz w:val="40"/>
          <w:szCs w:val="40"/>
        </w:rPr>
        <w:t>整改销号资料的报告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第二轮第一批省环保督察交办群众信访件（受理编号：D2SD202109060032）整改工作，目前已整改完成，并按要求进行验收（复核）、公示和销号。现将整改资料上报备案。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pPr>
        <w:rPr>
          <w:rFonts w:hint="eastAsia"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6514F"/>
    <w:rsid w:val="078A7F0A"/>
    <w:rsid w:val="098F77DB"/>
    <w:rsid w:val="0A1B7C93"/>
    <w:rsid w:val="0AD94458"/>
    <w:rsid w:val="15EC304D"/>
    <w:rsid w:val="15FA7649"/>
    <w:rsid w:val="18DD0F16"/>
    <w:rsid w:val="1BE52871"/>
    <w:rsid w:val="1E4A35B9"/>
    <w:rsid w:val="1F4B6889"/>
    <w:rsid w:val="25924693"/>
    <w:rsid w:val="27136B72"/>
    <w:rsid w:val="33D06178"/>
    <w:rsid w:val="394F00DA"/>
    <w:rsid w:val="3E372372"/>
    <w:rsid w:val="41CE6FBA"/>
    <w:rsid w:val="423E12D8"/>
    <w:rsid w:val="42FA37ED"/>
    <w:rsid w:val="443B2E8B"/>
    <w:rsid w:val="448600B2"/>
    <w:rsid w:val="4AEB602E"/>
    <w:rsid w:val="4E952941"/>
    <w:rsid w:val="57B114BD"/>
    <w:rsid w:val="5AFD4615"/>
    <w:rsid w:val="5B3D7EC0"/>
    <w:rsid w:val="5B426DA9"/>
    <w:rsid w:val="5C6A6EA0"/>
    <w:rsid w:val="5D5F0571"/>
    <w:rsid w:val="5DCF13B5"/>
    <w:rsid w:val="669A3048"/>
    <w:rsid w:val="696E466F"/>
    <w:rsid w:val="6D7C2F33"/>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3303</Words>
  <Characters>3705</Characters>
  <Lines>1</Lines>
  <Paragraphs>1</Paragraphs>
  <TotalTime>1</TotalTime>
  <ScaleCrop>false</ScaleCrop>
  <LinksUpToDate>false</LinksUpToDate>
  <CharactersWithSpaces>3757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2022-09-27T01:57:12Z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7CE99E9362D44506B40D3DB4063EAB5C</vt:lpwstr>
  </property>
</Properties>
</file>