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3451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202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月份高新区“双随机、一公开”</w:t>
      </w:r>
    </w:p>
    <w:p w14:paraId="411A582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消防监督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抽查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计划名单</w:t>
      </w:r>
    </w:p>
    <w:tbl>
      <w:tblPr>
        <w:tblStyle w:val="5"/>
        <w:tblW w:w="876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66"/>
        <w:gridCol w:w="1866"/>
        <w:gridCol w:w="3074"/>
        <w:gridCol w:w="1477"/>
        <w:gridCol w:w="1477"/>
      </w:tblGrid>
      <w:tr w14:paraId="0799B5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677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68A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78C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4F2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单位类型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901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任务类型</w:t>
            </w:r>
          </w:p>
        </w:tc>
      </w:tr>
      <w:tr w14:paraId="6DEA32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79D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A93327">
            <w:pPr>
              <w:pStyle w:val="7"/>
              <w:spacing w:before="31" w:line="223" w:lineRule="auto"/>
              <w:ind w:right="6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淄博高新技术产业开发区国信公馆幼儿园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BFFD6C">
            <w:pPr>
              <w:pStyle w:val="7"/>
              <w:spacing w:before="61" w:line="216" w:lineRule="auto"/>
              <w:ind w:right="17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淄博市高新区裕民路与王埠路交叉口西北（国信公馆西门）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7A40BD">
            <w:pPr>
              <w:pStyle w:val="7"/>
              <w:spacing w:before="197" w:line="220" w:lineRule="auto"/>
              <w:ind w:left="128" w:leftChars="0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B54CF5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7C3FB1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8AD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9C3683">
            <w:pPr>
              <w:pStyle w:val="7"/>
              <w:spacing w:before="31" w:line="223" w:lineRule="auto"/>
              <w:ind w:right="6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山东新华制药股份有限公司（四宝山厂区）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8524EF">
            <w:pPr>
              <w:pStyle w:val="7"/>
              <w:spacing w:before="197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淄博高新区化工路13号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6EDC44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DDC194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02D27B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B51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73BEBA">
            <w:pPr>
              <w:pStyle w:val="7"/>
              <w:spacing w:before="66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华住酒店管理有限公司淄博分公司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B867CE">
            <w:pPr>
              <w:pStyle w:val="7"/>
              <w:spacing w:before="202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淄博高新区北西五路76号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D38E86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79FD30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6B95D2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C44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3EC89F">
            <w:pPr>
              <w:pStyle w:val="7"/>
              <w:spacing w:before="68" w:line="21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山东壳牌石油有限公司淄博高新区尚军路加油站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A2020C">
            <w:pPr>
              <w:pStyle w:val="7"/>
              <w:spacing w:before="202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 xml:space="preserve">山东省淄博市高新区尚军路联通路北宝山路西 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B92FAA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5E0790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0FD798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84B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6DE708">
            <w:pPr>
              <w:pStyle w:val="7"/>
              <w:spacing w:before="69" w:line="21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淄博火炬安泰物业发展股份有限公司（高新区医药创新园）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0A2433">
            <w:pPr>
              <w:pStyle w:val="7"/>
              <w:spacing w:before="204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山东省淄博高新区鲁泰大道51号A座21楼2117号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30CE09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98FE0E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50A9A0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123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95C1F0">
            <w:pPr>
              <w:pStyle w:val="7"/>
              <w:spacing w:before="27" w:line="22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山东恒吉汽车集团有限公司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EE5E93">
            <w:pPr>
              <w:pStyle w:val="7"/>
              <w:spacing w:before="57" w:line="218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淄博开发区中心路275号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E2D3C8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BF7570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771DA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414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7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C8E957">
            <w:pPr>
              <w:pStyle w:val="7"/>
              <w:spacing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兴业银行股份有限公司淄博分行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86C0BD">
            <w:pPr>
              <w:pStyle w:val="7"/>
              <w:spacing w:before="194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山东省淄博高新区世纪路218号医药创新园中心A座综合楼101、102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24FB68">
            <w:pPr>
              <w:pStyle w:val="7"/>
              <w:spacing w:before="195" w:line="220" w:lineRule="auto"/>
              <w:ind w:left="128" w:leftChars="0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FB86A9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34306C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F05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5E59EB">
            <w:pPr>
              <w:pStyle w:val="7"/>
              <w:spacing w:before="64" w:line="215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高新区哈雷慧游乐馆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EA1A8A">
            <w:pPr>
              <w:pStyle w:val="7"/>
              <w:spacing w:before="64" w:line="215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山东省淄博市高新区鲁泰大道9号名尚银泰城三层西北角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EAC034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01083F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593AB7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830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9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38559B">
            <w:pPr>
              <w:pStyle w:val="7"/>
              <w:spacing w:before="66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山东省淄博第十一中学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883BD7">
            <w:pPr>
              <w:pStyle w:val="7"/>
              <w:spacing w:before="66" w:line="214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淄博高新区柳泉路119号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712710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6E7161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05F984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B3E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10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318513">
            <w:pPr>
              <w:pStyle w:val="7"/>
              <w:spacing w:before="66" w:line="214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迪卡侬(上海)体育用品有限公司淄博鲁泰大道分公司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0088F3">
            <w:pPr>
              <w:pStyle w:val="7"/>
              <w:spacing w:before="66" w:line="214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淄博高新区鲁泰大道9号名尚银泰城一层西区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DE1A0E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50AE6E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5433FB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E7E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11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7A5D43">
            <w:pPr>
              <w:pStyle w:val="7"/>
              <w:spacing w:before="66" w:line="218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淄博万松山能源有限公司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4C39CE">
            <w:pPr>
              <w:pStyle w:val="7"/>
              <w:spacing w:before="200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淄博高新区傅山路以南，卫候路以东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50E819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7F0F8E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5B0DC4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C3E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12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CBD12A">
            <w:pPr>
              <w:pStyle w:val="7"/>
              <w:spacing w:before="56" w:line="218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世纪天鸿教育科技股份有限公司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A81448">
            <w:pPr>
              <w:pStyle w:val="7"/>
              <w:spacing w:before="56" w:line="218" w:lineRule="auto"/>
              <w:ind w:left="36" w:leftChars="0" w:right="63" w:rightChars="0" w:firstLine="18" w:firstLine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淄博高新区天鸿路9号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1B2E9E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009301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66CDC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A5B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13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A2AD1F">
            <w:pPr>
              <w:pStyle w:val="7"/>
              <w:spacing w:before="28" w:line="22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淄博乐舍酒店有限公司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A3D260">
            <w:pPr>
              <w:pStyle w:val="7"/>
              <w:spacing w:before="193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山东省淄博市高新区中心路 265 号综合楼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54D16D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29B4AE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6D7F3B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9EF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14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1268C8">
            <w:pPr>
              <w:pStyle w:val="7"/>
              <w:spacing w:before="1" w:line="225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淄博瑞安物业管理有限公司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C372D4">
            <w:pPr>
              <w:pStyle w:val="7"/>
              <w:spacing w:before="193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淄博开发区柳泉路北首（华瑞房地产开发有限公司内）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CA11F0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9DC1B1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34C703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7C2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15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EEDF92">
            <w:pPr>
              <w:pStyle w:val="7"/>
              <w:spacing w:line="22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山东美伦食品有限公司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F10D2E">
            <w:pPr>
              <w:pStyle w:val="7"/>
              <w:spacing w:before="195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淄博高新技术产业开发区万杰路89号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2172A2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824517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7BA5E8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559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16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9614A3">
            <w:pPr>
              <w:pStyle w:val="7"/>
              <w:spacing w:before="63" w:line="215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淄博百斐兴文化传媒有限公司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C0946C">
            <w:pPr>
              <w:pStyle w:val="7"/>
              <w:spacing w:before="63" w:line="215" w:lineRule="auto"/>
              <w:ind w:right="61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山东省淄博高新区鲁泰大道99号汇金大厦A座4层402室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374F05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80E4E5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2D0FF9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8E1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17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9D0E69">
            <w:pPr>
              <w:pStyle w:val="7"/>
              <w:spacing w:before="64" w:line="215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淄博高新区外国语学校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7BF2D7">
            <w:pPr>
              <w:pStyle w:val="7"/>
              <w:spacing w:before="200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淄博高新区中润大道297号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A2110E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7A073D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1AF69F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76F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18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4FCBBA">
            <w:pPr>
              <w:pStyle w:val="7"/>
              <w:spacing w:before="66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淄博高新技术产业开发区管理委员会办公室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8ACC24">
            <w:pPr>
              <w:pStyle w:val="7"/>
              <w:spacing w:before="202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山东淄博开发区柳泉路109号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72EE37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1A923A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0E7D44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2BF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19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917744">
            <w:pPr>
              <w:pStyle w:val="7"/>
              <w:spacing w:before="204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淄博恒亿化工科技有限公司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D72271">
            <w:pPr>
              <w:pStyle w:val="7"/>
              <w:spacing w:before="204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淄博高新区工业路108号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78A91B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DA7B7A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29EB0A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77E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20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480A92">
            <w:pPr>
              <w:pStyle w:val="7"/>
              <w:spacing w:before="205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中国建筑第八工程局有限公司（淄博高新区文化创意产业园及相关基础设施配套项目）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9C8A13">
            <w:pPr>
              <w:pStyle w:val="7"/>
              <w:spacing w:before="206" w:line="219" w:lineRule="auto"/>
              <w:ind w:left="41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淄博高新区宝山路与鲁泰大道交叉口东北角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F3D586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22CB1D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54186F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5E2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21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484151">
            <w:pPr>
              <w:pStyle w:val="7"/>
              <w:spacing w:before="66" w:line="218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世博高新医院有限公司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156947">
            <w:pPr>
              <w:pStyle w:val="7"/>
              <w:spacing w:before="66" w:line="218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淄博市高新区中润大道388号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D5B23D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09F590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1FF0E7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347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22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CAD0C5">
            <w:pPr>
              <w:pStyle w:val="7"/>
              <w:spacing w:before="192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山东永安物业管理有限公司（名尚城市广场）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B87CC7">
            <w:pPr>
              <w:pStyle w:val="7"/>
              <w:spacing w:before="56" w:line="218" w:lineRule="auto"/>
              <w:ind w:left="59" w:leftChars="0" w:right="63" w:rightChars="0" w:hanging="21" w:firstLine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淄博高新区北西五路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FB5322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44C2F6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2259FA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CC2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23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82BCD9">
            <w:pPr>
              <w:pStyle w:val="7"/>
              <w:spacing w:before="57" w:line="218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淄博高新区中和幼儿园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FD79F3">
            <w:pPr>
              <w:pStyle w:val="7"/>
              <w:spacing w:before="193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淄博高新区华菁园小区6号楼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8599A8">
            <w:pPr>
              <w:pStyle w:val="7"/>
              <w:spacing w:before="201" w:line="220" w:lineRule="auto"/>
              <w:ind w:left="128" w:leftChars="0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88A3DE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3353FD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6E2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24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92B3DE">
            <w:pPr>
              <w:pStyle w:val="7"/>
              <w:spacing w:before="61" w:line="216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山东新华医疗器械股份有限公司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5EEC83">
            <w:pPr>
              <w:pStyle w:val="7"/>
              <w:spacing w:before="61" w:line="216" w:lineRule="auto"/>
              <w:ind w:left="35" w:leftChars="0" w:right="63" w:rightChars="0" w:firstLine="3" w:firstLine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山东省淄博市高新技术产业开发区新华医疗科技园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FBD07A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21744F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6A7381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61D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25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98E806">
            <w:pPr>
              <w:pStyle w:val="7"/>
              <w:spacing w:before="197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中国人寿保险股份有限公司淄博分公司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60CAB3">
            <w:pPr>
              <w:pStyle w:val="7"/>
              <w:spacing w:before="197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淄博高新区柳泉路101号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C33A0B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BC6855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1B27BC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F9F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26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76EB41">
            <w:pPr>
              <w:pStyle w:val="7"/>
              <w:spacing w:before="198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山东信通电子股份有限公司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9F3952">
            <w:pPr>
              <w:pStyle w:val="7"/>
              <w:spacing w:before="197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山东省淄博高新区柳毅山路18号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60ACAD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EF5316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6606ED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708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27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AB756C">
            <w:pPr>
              <w:pStyle w:val="7"/>
              <w:spacing w:before="64" w:line="215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云成商业管理（北京）有限公司淄博分公司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6846EB">
            <w:pPr>
              <w:pStyle w:val="7"/>
              <w:spacing w:before="64" w:line="215" w:lineRule="auto"/>
              <w:ind w:left="35" w:leftChars="0" w:right="63" w:rightChars="0" w:firstLine="3" w:firstLine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山东省淄博市高新区鲁泰大道9号4楼办公区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6FE777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5E3315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75856A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D19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28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5B84A5">
            <w:pPr>
              <w:pStyle w:val="7"/>
              <w:spacing w:before="65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山东世博金都药业有限公司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6A0D6B">
            <w:pPr>
              <w:pStyle w:val="7"/>
              <w:spacing w:before="201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山东淄博市开发区兰雁大道1号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90D980">
            <w:pPr>
              <w:pStyle w:val="7"/>
              <w:spacing w:before="197" w:line="220" w:lineRule="auto"/>
              <w:ind w:left="128" w:leftChars="0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765F70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5B6C31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8E5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29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DDE40D">
            <w:pPr>
              <w:pStyle w:val="7"/>
              <w:spacing w:before="37" w:line="22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淄博庆禧餐饮有限公司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F4A351">
            <w:pPr>
              <w:pStyle w:val="7"/>
              <w:spacing w:before="203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山东省淄博高新区四宝山尚庄村花山西路金域馨园南侧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6E1413">
            <w:pPr>
              <w:pStyle w:val="7"/>
              <w:spacing w:before="197" w:line="220" w:lineRule="auto"/>
              <w:ind w:left="128" w:leftChars="0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7F4CEC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3CA6A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79C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30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E63F41">
            <w:pPr>
              <w:pStyle w:val="7"/>
              <w:spacing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淄博市张店区人民政府四宝山街道办事处卫固村村民委员会（老年公寓）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64BE83">
            <w:pPr>
              <w:pStyle w:val="7"/>
              <w:spacing w:before="203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淄博高新区卫固村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9E9643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52AB9D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4029DB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5ED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31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80B84A">
            <w:pPr>
              <w:pStyle w:val="7"/>
              <w:spacing w:before="203" w:line="220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淄博高新技术产业开发区傅山幼儿园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0BFAE4">
            <w:pPr>
              <w:pStyle w:val="7"/>
              <w:spacing w:before="204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淄博高新区傅山村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1C9A80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7BC793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0D45F6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E29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32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532579">
            <w:pPr>
              <w:pStyle w:val="7"/>
              <w:spacing w:before="70" w:line="212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智洋创新科技股份有限公司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B11BBD">
            <w:pPr>
              <w:pStyle w:val="7"/>
              <w:spacing w:before="203" w:line="220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山东省淄博高新区青龙山路9009号仪器仪表产业园10号楼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8CD28E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50D8AC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5BCDA4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46D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33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862091">
            <w:pPr>
              <w:pStyle w:val="7"/>
              <w:spacing w:before="71" w:line="216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博普（山东）工程技术有限公司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87D114">
            <w:pPr>
              <w:pStyle w:val="7"/>
              <w:spacing w:before="205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山东省淄博市高新区青龙山路7588号2-302号厂房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AA6238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D8CB28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1118AE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002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34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EC5FB3">
            <w:pPr>
              <w:pStyle w:val="7"/>
              <w:spacing w:before="64" w:line="217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山东德邦物流有限公司淄博第二分公司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1BA834">
            <w:pPr>
              <w:pStyle w:val="7"/>
              <w:spacing w:before="64" w:line="217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山东省淄博市高新区中润大道153号玉泰集团2号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7BBAD4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07E9BC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7FA2FA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8FD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35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BE4395">
            <w:pPr>
              <w:pStyle w:val="7"/>
              <w:spacing w:before="61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淄博四凯工贸有限公司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2A4D16">
            <w:pPr>
              <w:pStyle w:val="7"/>
              <w:spacing w:before="61" w:line="214" w:lineRule="auto"/>
              <w:ind w:left="43" w:leftChars="0" w:right="63" w:rightChars="0" w:hanging="5" w:firstLine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淄博高新区鲁泰大道99号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9D753C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0F7814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604851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C1B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36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8D3E4E">
            <w:pPr>
              <w:pStyle w:val="7"/>
              <w:spacing w:before="67" w:line="216" w:lineRule="auto"/>
              <w:ind w:right="175" w:rightChars="0"/>
              <w:jc w:val="both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淄博立健众康医药连锁有限公司高新区阳光花园一店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7CA46F">
            <w:pPr>
              <w:pStyle w:val="7"/>
              <w:spacing w:before="67" w:line="216" w:lineRule="auto"/>
              <w:ind w:left="35" w:leftChars="0" w:right="63" w:rightChars="0" w:firstLine="19" w:firstLine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山东省淄博市高新区刘西社区南门外东侧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1F89D1">
            <w:pPr>
              <w:pStyle w:val="7"/>
              <w:spacing w:before="195" w:line="220" w:lineRule="auto"/>
              <w:ind w:left="128" w:leftChars="0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26CBEC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64B5B1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0CC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37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B7F5B6">
            <w:pPr>
              <w:pStyle w:val="7"/>
              <w:spacing w:before="55" w:line="219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淄博大道禅林家居有限公司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7EF6DF">
            <w:pPr>
              <w:pStyle w:val="7"/>
              <w:spacing w:before="55" w:line="219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淄博市高新区南石社区王埠工业园东首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E4CBE7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EEB8E7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5851C9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FCE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38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8B9A57">
            <w:pPr>
              <w:pStyle w:val="7"/>
              <w:spacing w:before="56" w:line="218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淄博大友餐饮有限公司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D4F5C8">
            <w:pPr>
              <w:pStyle w:val="7"/>
              <w:spacing w:before="56" w:line="218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山东省淄博市高新区魏家庄魏家路西一巷路西沿街房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33092C">
            <w:pPr>
              <w:pStyle w:val="7"/>
              <w:spacing w:before="204" w:line="220" w:lineRule="auto"/>
              <w:ind w:left="128" w:leftChars="0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F6551B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6FD038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AFD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39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F29A94">
            <w:pPr>
              <w:pStyle w:val="7"/>
              <w:spacing w:before="194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淄博星龙纸制品有限公司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6B0D7D">
            <w:pPr>
              <w:pStyle w:val="7"/>
              <w:spacing w:before="194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山东省淄博市高新区东召北村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7CB900">
            <w:pPr>
              <w:pStyle w:val="7"/>
              <w:spacing w:before="195" w:line="220" w:lineRule="auto"/>
              <w:ind w:left="128" w:leftChars="0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F5314F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75C8B1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EF1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40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7E0170">
            <w:pPr>
              <w:pStyle w:val="7"/>
              <w:spacing w:before="61" w:line="216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淄博花山大酒店有限责任公司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3D5CA4">
            <w:pPr>
              <w:pStyle w:val="7"/>
              <w:spacing w:before="61" w:line="216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淄博高新区鲁泰大道216号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41B4AE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E78596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07B42A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823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41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C1B610">
            <w:pPr>
              <w:pStyle w:val="7"/>
              <w:spacing w:before="63" w:line="215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淄博时一酒店管理有限公司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5FC6F2">
            <w:pPr>
              <w:pStyle w:val="7"/>
              <w:spacing w:before="34" w:line="223" w:lineRule="auto"/>
              <w:ind w:right="62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山东省淄博市高新区鲁泰大道99号汇金大厦东裙房4楼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937142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EE7A85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782DA3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682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42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689AF2">
            <w:pPr>
              <w:pStyle w:val="7"/>
              <w:spacing w:before="65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高新区妙恩餐饮店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3BF84B">
            <w:pPr>
              <w:pStyle w:val="7"/>
              <w:spacing w:before="1" w:line="222" w:lineRule="auto"/>
              <w:ind w:left="35" w:leftChars="0"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山东省淄博市高新区北西五路裕桥花园西门30号沿街房三楼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8FC9FE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210BD0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634689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FB8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43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46C92E">
            <w:pPr>
              <w:pStyle w:val="7"/>
              <w:spacing w:before="66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淄博圣博亚汽车维修有限公司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9BABFE">
            <w:pPr>
              <w:pStyle w:val="7"/>
              <w:spacing w:before="66" w:line="214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淄博高新区石府路西首北侧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6DB6FC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CA8B4E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68FFB8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1B1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44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AD564F">
            <w:pPr>
              <w:pStyle w:val="7"/>
              <w:spacing w:before="69" w:line="21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淄博诚杰电控科技开发有限公司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20135F">
            <w:pPr>
              <w:pStyle w:val="7"/>
              <w:spacing w:before="69" w:line="213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山东省淄博市高新区中润大道152号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5EF4A5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7A03FC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7337C6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E54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45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ED95F1">
            <w:pPr>
              <w:pStyle w:val="7"/>
              <w:spacing w:before="71" w:line="212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山东乐上口休闲食品股份有限公司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C138A3">
            <w:pPr>
              <w:pStyle w:val="7"/>
              <w:spacing w:before="204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淄博高新区民安路25号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C6272A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DEF2E8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0393C7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565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46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9A2F36">
            <w:pPr>
              <w:pStyle w:val="7"/>
              <w:spacing w:before="71" w:line="216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淄博开发区新华氧气厂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495476">
            <w:pPr>
              <w:pStyle w:val="7"/>
              <w:spacing w:before="204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山东淄博开发区济青路27号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1F09E3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182D8F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119173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355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47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7FEABE">
            <w:pPr>
              <w:pStyle w:val="7"/>
              <w:spacing w:before="200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青岛肯德基有限公司淄博鲁泰大道餐厅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7BC178">
            <w:pPr>
              <w:pStyle w:val="7"/>
              <w:spacing w:before="200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山东省淄博高新区鲁泰大道以北西六路以东淄博银泰城一层1035、1036号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815BC3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E6D1B0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1197AF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AB6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48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A457F5">
            <w:pPr>
              <w:pStyle w:val="7"/>
              <w:spacing w:before="56" w:line="218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淄博茗香阁酒店管理有限公司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BBDBD8">
            <w:pPr>
              <w:pStyle w:val="7"/>
              <w:spacing w:before="192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山东省淄博高新区恒大翡翠华庭A1栋1单元4层422号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80D791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97273E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03CAC3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289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49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119246">
            <w:pPr>
              <w:pStyle w:val="7"/>
              <w:spacing w:before="194" w:line="220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山东华云光电技术有限公司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2453B7">
            <w:pPr>
              <w:pStyle w:val="7"/>
              <w:spacing w:before="61" w:line="216" w:lineRule="auto"/>
              <w:ind w:right="174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山东省淄博市高新区青龙山路9009号仪器仪表产业园16号楼南跨楼4层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A36E07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E1FD0B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4180AB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918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50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3D5497">
            <w:pPr>
              <w:pStyle w:val="7"/>
              <w:spacing w:before="61" w:line="216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淄博德科电气自动化有限公司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5BC3FF">
            <w:pPr>
              <w:pStyle w:val="7"/>
              <w:spacing w:before="197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山东省淄博市高新区鲁泰大道9号名尚城市广场4号楼17层1714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8690D4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8C2722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445385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B76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51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04E2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淄博过桥缘企业管理有限公司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40CA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en-US" w:bidi="ar-SA"/>
              </w:rPr>
              <w:t>山东省淄博市高新区北营社区鼎宏路12号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1C8B1E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DB4883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75BF0C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60E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52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C5D7BE">
            <w:pPr>
              <w:pStyle w:val="7"/>
              <w:spacing w:before="198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淄博尚炫酒店管理有限公司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3F4FEB">
            <w:pPr>
              <w:pStyle w:val="7"/>
              <w:spacing w:before="198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山东省淄博市高新区北西五路82号恒大翡翠华庭B2幢1单元7层01721号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7F28A8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575FCD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75F5C1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A85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53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DC65C0">
            <w:pPr>
              <w:pStyle w:val="7"/>
              <w:spacing w:before="65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淄博达润宾馆管理有限公司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A4AC84">
            <w:pPr>
              <w:pStyle w:val="7"/>
              <w:spacing w:before="36" w:line="223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淄博高新区中润大道58号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2A247E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AFDC0B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4AF45B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57B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54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D45AF4">
            <w:pPr>
              <w:pStyle w:val="7"/>
              <w:spacing w:before="31" w:line="223" w:lineRule="auto"/>
              <w:ind w:right="6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山东得益乳业股份有限公司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E7BF32">
            <w:pPr>
              <w:pStyle w:val="7"/>
              <w:spacing w:before="61" w:line="216" w:lineRule="auto"/>
              <w:ind w:right="17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淄博高新区裕民路135号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3D5916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32A8DC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[监]专项检查</w:t>
            </w:r>
          </w:p>
        </w:tc>
      </w:tr>
      <w:tr w14:paraId="40FDB6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990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55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E94D6C">
            <w:pPr>
              <w:pStyle w:val="7"/>
              <w:spacing w:before="31" w:line="223" w:lineRule="auto"/>
              <w:ind w:right="6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淄博青芒网络服务有限公司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0E115E">
            <w:pPr>
              <w:pStyle w:val="7"/>
              <w:spacing w:before="197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淄博高新区柳泉路东北营北路以北14号楼2层东户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92613E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EB1401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[监]专项检查</w:t>
            </w:r>
          </w:p>
        </w:tc>
      </w:tr>
      <w:tr w14:paraId="5CBCE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0A2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56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2145A5">
            <w:pPr>
              <w:pStyle w:val="7"/>
              <w:spacing w:before="66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淄博爱书人紫风铃网络服务有限公司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63A774">
            <w:pPr>
              <w:pStyle w:val="7"/>
              <w:spacing w:before="202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山东省淄博高新技术产业开发区裕民路南石村沿街房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5E82A4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454F2F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[监]专项检查</w:t>
            </w:r>
          </w:p>
        </w:tc>
      </w:tr>
      <w:tr w14:paraId="5FA644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4A2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57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16F3E3">
            <w:pPr>
              <w:pStyle w:val="7"/>
              <w:spacing w:before="68" w:line="21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淄博爱上网络服务有限公司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F21010">
            <w:pPr>
              <w:pStyle w:val="7"/>
              <w:spacing w:before="202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山东省淄博市高新区宝山路曹二村北8号2楼沿街房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B53C13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D0CC88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[监]专项检查</w:t>
            </w:r>
          </w:p>
        </w:tc>
      </w:tr>
      <w:tr w14:paraId="2D429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AE1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58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DA1C5E">
            <w:pPr>
              <w:pStyle w:val="7"/>
              <w:spacing w:before="69" w:line="21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淄博网客网络信息服务有限公司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4775BD">
            <w:pPr>
              <w:pStyle w:val="7"/>
              <w:spacing w:before="204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淄博高新区中润华侨城2号配套商业综合楼2#楼1单元3层010301号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D117FB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6E065B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[监]专项检查</w:t>
            </w:r>
          </w:p>
        </w:tc>
      </w:tr>
      <w:tr w14:paraId="602D6B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EBF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59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B5CC1C">
            <w:pPr>
              <w:pStyle w:val="7"/>
              <w:spacing w:before="27" w:line="22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淄博高新区冠邦网吧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D8139C">
            <w:pPr>
              <w:pStyle w:val="7"/>
              <w:spacing w:before="57" w:line="218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淄博高新区化北路193号俪园小区3号楼商业2号（俪园小区193甲43号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0DA3BD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8A1A7D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[监]专项检查</w:t>
            </w:r>
          </w:p>
        </w:tc>
      </w:tr>
      <w:tr w14:paraId="4D405A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3BC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60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3A28F4">
            <w:pPr>
              <w:pStyle w:val="7"/>
              <w:spacing w:before="27" w:line="22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朱家庄国际艺术村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A57E11">
            <w:pPr>
              <w:pStyle w:val="7"/>
              <w:spacing w:before="57" w:line="218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山东省淄博市高新区朱庄村齐风大道与石罗路交叉路口东100米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A6DF1C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029977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[监]专项检查</w:t>
            </w:r>
          </w:p>
        </w:tc>
      </w:tr>
      <w:tr w14:paraId="52D32D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6B1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61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62C5EB">
            <w:pPr>
              <w:pStyle w:val="7"/>
              <w:spacing w:before="27" w:line="22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淄博暴雪网络技术服务有限公司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290859">
            <w:pPr>
              <w:pStyle w:val="7"/>
              <w:spacing w:before="57" w:line="218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淄博高新区卫固村卫生室南邻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425F24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九小场所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C0B20F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[监]专项检查</w:t>
            </w:r>
          </w:p>
        </w:tc>
      </w:tr>
      <w:tr w14:paraId="7E80EB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2A8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62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9B7067">
            <w:pPr>
              <w:pStyle w:val="7"/>
              <w:spacing w:before="27" w:line="22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淄博金水园万佳网络文化有限公司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0C5CB4">
            <w:pPr>
              <w:pStyle w:val="7"/>
              <w:spacing w:before="57" w:line="218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淄博高新区四宝山街道办事处卫固村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998145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九小场所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6A0E97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[监]专项检查</w:t>
            </w:r>
          </w:p>
        </w:tc>
      </w:tr>
      <w:tr w14:paraId="2A2315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510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63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05235F">
            <w:pPr>
              <w:pStyle w:val="7"/>
              <w:spacing w:before="27" w:line="22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淄博高新区石桥悦游网吧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DF825B">
            <w:pPr>
              <w:pStyle w:val="7"/>
              <w:spacing w:before="57" w:line="218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淄博高新区柳泉路东，北营北路以北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5A68EC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九小场所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BBBDC9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[监]专项检查</w:t>
            </w:r>
          </w:p>
        </w:tc>
      </w:tr>
      <w:tr w14:paraId="39AD5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B89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64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F81505">
            <w:pPr>
              <w:pStyle w:val="7"/>
              <w:spacing w:before="27" w:line="22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淄博铭博万佳网络文化有限公司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F4B5D7">
            <w:pPr>
              <w:pStyle w:val="7"/>
              <w:spacing w:before="57" w:line="218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鲁泰大道50号1号楼甲4号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BA2A2C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九小场所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F75F4D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</w:t>
            </w:r>
            <w:bookmarkStart w:id="0" w:name="_GoBack"/>
            <w:bookmarkEnd w:id="0"/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专项检查</w:t>
            </w:r>
          </w:p>
        </w:tc>
      </w:tr>
    </w:tbl>
    <w:p w14:paraId="6B0BDA34"/>
    <w:sectPr>
      <w:pgSz w:w="11906" w:h="16838"/>
      <w:pgMar w:top="1440" w:right="1587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体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1B1383"/>
    <w:rsid w:val="020C4532"/>
    <w:rsid w:val="041A40B8"/>
    <w:rsid w:val="046333F6"/>
    <w:rsid w:val="0B080EFB"/>
    <w:rsid w:val="0E3D6FCE"/>
    <w:rsid w:val="0E462689"/>
    <w:rsid w:val="0EA42975"/>
    <w:rsid w:val="14884738"/>
    <w:rsid w:val="183E3382"/>
    <w:rsid w:val="1B315186"/>
    <w:rsid w:val="1B9E2247"/>
    <w:rsid w:val="1E3728B1"/>
    <w:rsid w:val="21DA2641"/>
    <w:rsid w:val="22ED18A4"/>
    <w:rsid w:val="233579F5"/>
    <w:rsid w:val="24F0079A"/>
    <w:rsid w:val="264F15DE"/>
    <w:rsid w:val="2A3133E6"/>
    <w:rsid w:val="2A455062"/>
    <w:rsid w:val="2BE05F64"/>
    <w:rsid w:val="2CEC502A"/>
    <w:rsid w:val="2E056BE4"/>
    <w:rsid w:val="331B1383"/>
    <w:rsid w:val="341C6582"/>
    <w:rsid w:val="34232D4C"/>
    <w:rsid w:val="3B7E0022"/>
    <w:rsid w:val="400F7691"/>
    <w:rsid w:val="40F7192E"/>
    <w:rsid w:val="413B4B95"/>
    <w:rsid w:val="42606191"/>
    <w:rsid w:val="44E70BDB"/>
    <w:rsid w:val="495A47C2"/>
    <w:rsid w:val="49ED5BFC"/>
    <w:rsid w:val="4BBC1577"/>
    <w:rsid w:val="4BE950B2"/>
    <w:rsid w:val="4F4608C1"/>
    <w:rsid w:val="5012199B"/>
    <w:rsid w:val="50F33EC0"/>
    <w:rsid w:val="55CE25BB"/>
    <w:rsid w:val="593926A6"/>
    <w:rsid w:val="5A2E6A57"/>
    <w:rsid w:val="5C6A096C"/>
    <w:rsid w:val="5EF3322C"/>
    <w:rsid w:val="5FC25C3C"/>
    <w:rsid w:val="624062F2"/>
    <w:rsid w:val="62A0552A"/>
    <w:rsid w:val="646F4CBD"/>
    <w:rsid w:val="662C3C38"/>
    <w:rsid w:val="6B144247"/>
    <w:rsid w:val="6B3233DF"/>
    <w:rsid w:val="6E950C7A"/>
    <w:rsid w:val="6F3F5DBB"/>
    <w:rsid w:val="701054F2"/>
    <w:rsid w:val="70562548"/>
    <w:rsid w:val="712156EA"/>
    <w:rsid w:val="713120F9"/>
    <w:rsid w:val="744F3499"/>
    <w:rsid w:val="75F31F0B"/>
    <w:rsid w:val="7CA6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体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00" w:lineRule="auto"/>
      <w:ind w:firstLine="482" w:firstLineChars="200"/>
    </w:pPr>
    <w:rPr>
      <w:rFonts w:ascii="宋体" w:eastAsia="宋体"/>
      <w:kern w:val="0"/>
      <w:sz w:val="24"/>
      <w:szCs w:val="24"/>
      <w:lang w:val="zh-CN"/>
    </w:r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</w:style>
  <w:style w:type="paragraph" w:styleId="4">
    <w:name w:val="Body Text First Indent 2"/>
    <w:basedOn w:val="3"/>
    <w:qFormat/>
    <w:uiPriority w:val="0"/>
    <w:pPr>
      <w:ind w:firstLine="420" w:firstLineChars="200"/>
    </w:pPr>
    <w:rPr>
      <w:rFonts w:ascii="Calibri" w:hAnsi="Calibri" w:eastAsia="宋体"/>
      <w:sz w:val="21"/>
      <w:szCs w:val="24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2480</Words>
  <Characters>2608</Characters>
  <Lines>0</Lines>
  <Paragraphs>0</Paragraphs>
  <TotalTime>0</TotalTime>
  <ScaleCrop>false</ScaleCrop>
  <LinksUpToDate>false</LinksUpToDate>
  <CharactersWithSpaces>2611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2025-03-31T08:45:00Z</dcterms:created>
  <dc:creator>๑豬ハ戒๑</dc:creator>
  <cp:lastModifiedBy>๑豬ハ戒๑</cp:lastModifiedBy>
  <dcterms:modified xsi:type="dcterms:W3CDTF">2026-03-31T01:57:56Z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FFE9A10930514C3D8252043D4832A1B7_11</vt:lpwstr>
  </property>
  <property fmtid="{D5CDD505-2E9C-101B-9397-08002B2CF9AE}" pid="4" name="KSOTemplateDocerSaveRecord">
    <vt:lpwstr>eyJoZGlkIjoiNTc2MThmNzQwY2VlMjFjODViNjFmZTQ0OTI0OWIzZDciLCJ1c2VySWQiOiIxMTU1NjA2MTg4In0=</vt:lpwstr>
  </property>
</Properties>
</file>