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淄博高新技术产业开发区国信公馆幼儿园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淄博市高新区裕民路与王埠路交叉口西北（国信公馆西门）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山东新华制药股份有限公司（四宝山厂区）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淄博高新区化工路13号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华住酒店管理有限公司淄博分公司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淄博高新区北西五路76号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山东壳牌石油有限公司淄博高新区尚军路加油站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 xml:space="preserve">山东省淄博市高新区尚军路联通路北宝山路西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淄博火炬安泰物业发展股份有限公司（高新区医药创新园）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山东省淄博高新区鲁泰大道51号A座21楼2117号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山东恒吉汽车集团有限公司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淄博开发区中心路275号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兴业银行股份有限公司淄博分行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山东省淄博高新区世纪路218号医药创新园中心A座综合楼101、102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高新区哈雷慧游乐馆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山东省淄博市高新区鲁泰大道9号名尚银泰城三层西北角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山东省淄博第十一中学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淄博高新区柳泉路119号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迪卡侬(上海)体育用品有限公司淄博鲁泰大道分公司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淄博高新区鲁泰大道9号名尚银泰城一层西区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淄博万松山能源有限公司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淄博高新区傅山路以南，卫候路以东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世纪天鸿教育科技股份有限公司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淄博高新区天鸿路9号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淄博乐舍酒店有限公司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山东省淄博市高新区中心路 265 号综合楼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淄博瑞安物业管理有限公司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淄博开发区柳泉路北首（华瑞房地产开发有限公司内）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山东美伦食品有限公司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淄博高新技术产业开发区万杰路89号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淄博百斐兴文化传媒有限公司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山东省淄博高新区鲁泰大道99号汇金大厦A座4层402室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淄博高新区外国语学校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淄博高新区中润大道297号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淄博高新技术产业开发区管理委员会办公室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山东淄博开发区柳泉路109号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淄博恒亿化工科技有限公司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淄博高新区工业路108号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中国建筑第八工程局有限公司（淄博高新区文化创意产业园及相关基础设施配套项目）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淄博高新区宝山路与鲁泰大道交叉口东北角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世博高新医院有限公司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淄博市高新区中润大道388号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山东永安物业管理有限公司（名尚城市广场）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淄博高新区中和幼儿园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淄博高新区华菁园小区6号楼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山东新华医疗器械股份有限公司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山东省淄博市高新技术产业开发区新华医疗科技园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中国人寿保险股份有限公司淄博分公司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山东信通电子股份有限公司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山东省淄博高新区柳毅山路18号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云成商业管理（北京）有限公司淄博分公司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山东省淄博市高新区鲁泰大道9号4楼办公区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山东世博金都药业有限公司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山东淄博市开发区兰雁大道1号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淄博庆禧餐饮有限公司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山东省淄博高新区四宝山尚庄村花山西路金域馨园南侧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淄博市张店区人民政府四宝山街道办事处卫固村村民委员会（老年公寓）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淄博高新技术产业开发区傅山幼儿园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智洋创新科技股份有限公司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山东省淄博高新区青龙山路9009号仪器仪表产业园10号楼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博普（山东）工程技术有限公司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山东省淄博市高新区青龙山路7588号2-302号厂房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山东德邦物流有限公司淄博第二分公司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山东省淄博市高新区中润大道153号玉泰集团2号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淄博四凯工贸有限公司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淄博立健众康医药连锁有限公司高新区阳光花园一店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山东省淄博市高新区刘西社区南门外东侧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淄博大道禅林家居有限公司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淄博市高新区南石社区王埠工业园东首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淄博大友餐饮有限公司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山东省淄博市高新区魏家庄魏家路西一巷路西沿街房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淄博星龙纸制品有限公司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山东省淄博市高新区东召北村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淄博花山大酒店有限责任公司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淄博高新区鲁泰大道216号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淄博时一酒店管理有限公司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山东省淄博市高新区鲁泰大道99号汇金大厦东裙房4楼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高新区妙恩餐饮店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山东省淄博市高新区北西五路裕桥花园西门30号沿街房三楼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淄博圣博亚汽车维修有限公司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淄博高新区石府路西首北侧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淄博诚杰电控科技开发有限公司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山东乐上口休闲食品股份有限公司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淄博高新区民安路25号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淄博开发区新华氧气厂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山东淄博开发区济青路27号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青岛肯德基有限公司淄博鲁泰大道餐厅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山东省淄博高新区鲁泰大道以北西六路以东淄博银泰城一层1035、1036号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淄博茗香阁酒店管理有限公司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山东省淄博高新区恒大翡翠华庭A1栋1单元4层422号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山东华云光电技术有限公司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山东省淄博市高新区青龙山路9009号仪器仪表产业园16号楼南跨楼4层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淄博德科电气自动化有限公司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山东省淄博市高新区鲁泰大道9号名尚城市广场4号楼17层1714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淄博过桥缘企业管理有限公司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山东省淄博市高新区北营社区鼎宏路12号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淄博尚炫酒店管理有限公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山东省淄博市高新区北西五路82号恒大翡翠华庭B2幢1单元7层01721号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淄博达润宾馆管理有限公司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淄博高新区中润大道58号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76781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F4F3FD3">
      <w:pPr>
        <w:rPr>
          <w:rFonts w:hint="eastAsia"/>
          <w:lang w:val="en-US" w:eastAsia="zh-CN"/>
        </w:rPr>
      </w:pPr>
    </w:p>
    <w:p w14:paraId="49D5DA7F">
      <w:pPr>
        <w:rPr>
          <w:rFonts w:hint="eastAsia"/>
          <w:lang w:val="en-US" w:eastAsia="zh-CN"/>
        </w:rPr>
      </w:pPr>
    </w:p>
    <w:p w14:paraId="77002686">
      <w:pPr>
        <w:rPr>
          <w:rFonts w:hint="eastAsia"/>
          <w:lang w:val="en-US" w:eastAsia="zh-CN"/>
        </w:rPr>
      </w:pPr>
    </w:p>
    <w:p w14:paraId="5A45AF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宋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高新区文旅领域消防安全专项检查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876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3143"/>
        <w:gridCol w:w="2789"/>
        <w:gridCol w:w="1057"/>
        <w:gridCol w:w="1057"/>
      </w:tblGrid>
      <w:tr w14:paraId="6ED01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E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A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9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4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 w14:paraId="118C3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D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C15DA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山东得益乳业股份有限公司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73C83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淄博高新区裕民路135号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B628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6EA39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5D534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E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4E0F2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淄博青芒网络服务有限公司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3DE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淄博高新区柳泉路东北营北路以北14号楼2层东户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E9A0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1F16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6D96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F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CE9F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淄博爱书人紫风铃网络服务有限公司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FA35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山东省淄博高新技术产业开发区裕民路南石村沿街房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6B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6595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429DE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7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3DC38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淄博爱上网络服务有限公司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255D9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山东省淄博市高新区宝山路曹二村北8号2楼沿街房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EC37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5F2BA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7FE95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C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8A9D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淄博网客网络信息服务有限公司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5EF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淄博高新区中润华侨城2号配套商业综合楼2#楼1单元3层010301号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8F1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22D5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0C6CD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2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69DE4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淄博高新区冠邦网吧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B7AE5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淄博高新区化北路193号俪园小区3号楼商业2号（俪园小区193甲43号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A49B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A889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3CB3A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2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18C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朱家庄国际艺术村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56B3F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山东省淄博市高新区朱庄村齐风大道与石罗路交叉路口东100米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8E4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42DD2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5E15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2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4A527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淄博暴雪网络技术服务有限公司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FBD90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淄博高新区卫固村卫生室南邻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1113A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4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398C3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B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9AA5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淄博金水园万佳网络文化有限公司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F3D3E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淄博高新区四宝山街道办事处卫固村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8893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59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2E0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C92B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淄博高新区石桥悦游网吧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ED8B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淄博高新区柳泉路东，北营北路以北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43F7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4ABA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  <w:tr w14:paraId="4D19B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7051E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淄博铭博万佳网络文化有限公司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0BB77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鲁泰大道50号1号楼甲4号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10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9430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不合格</w:t>
            </w:r>
          </w:p>
        </w:tc>
      </w:tr>
    </w:tbl>
    <w:p w14:paraId="1E9CA0D4"/>
    <w:p w14:paraId="0C5D879E">
      <w:pPr>
        <w:rPr>
          <w:rFonts w:hint="eastAsia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6F31B61"/>
    <w:rsid w:val="080F08D8"/>
    <w:rsid w:val="0897740E"/>
    <w:rsid w:val="0B84002F"/>
    <w:rsid w:val="0CF369A5"/>
    <w:rsid w:val="0D8853B5"/>
    <w:rsid w:val="0DEB519A"/>
    <w:rsid w:val="0F756574"/>
    <w:rsid w:val="105B4A4E"/>
    <w:rsid w:val="12B2480A"/>
    <w:rsid w:val="13A63EC9"/>
    <w:rsid w:val="16A8759C"/>
    <w:rsid w:val="18767D23"/>
    <w:rsid w:val="1ABB3DF4"/>
    <w:rsid w:val="1BD72D4E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2BD74C58"/>
    <w:rsid w:val="2EA12816"/>
    <w:rsid w:val="30D342E9"/>
    <w:rsid w:val="30E945EE"/>
    <w:rsid w:val="30FC114A"/>
    <w:rsid w:val="32546D64"/>
    <w:rsid w:val="32D86506"/>
    <w:rsid w:val="331B1383"/>
    <w:rsid w:val="372061AB"/>
    <w:rsid w:val="37AE5168"/>
    <w:rsid w:val="383A19DA"/>
    <w:rsid w:val="38B603BB"/>
    <w:rsid w:val="3BB248FE"/>
    <w:rsid w:val="3C962369"/>
    <w:rsid w:val="3DF360D5"/>
    <w:rsid w:val="3F770160"/>
    <w:rsid w:val="3F986488"/>
    <w:rsid w:val="3FDA0057"/>
    <w:rsid w:val="409E3522"/>
    <w:rsid w:val="413B4B95"/>
    <w:rsid w:val="41610FD0"/>
    <w:rsid w:val="42244C02"/>
    <w:rsid w:val="43843A68"/>
    <w:rsid w:val="44353F7D"/>
    <w:rsid w:val="447431C7"/>
    <w:rsid w:val="45733691"/>
    <w:rsid w:val="458B103A"/>
    <w:rsid w:val="466E34FE"/>
    <w:rsid w:val="4B1D29AB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92866D1"/>
    <w:rsid w:val="5A117165"/>
    <w:rsid w:val="5C6B2167"/>
    <w:rsid w:val="5C9D73D6"/>
    <w:rsid w:val="5D3D64C3"/>
    <w:rsid w:val="5D861C18"/>
    <w:rsid w:val="5DDD3EF5"/>
    <w:rsid w:val="60E8411E"/>
    <w:rsid w:val="635602DE"/>
    <w:rsid w:val="651112FC"/>
    <w:rsid w:val="668679A9"/>
    <w:rsid w:val="671C686A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7FE0B07"/>
    <w:rsid w:val="78A72E41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2221</Words>
  <Characters>2351</Characters>
  <Lines>0</Lines>
  <Paragraphs>0</Paragraphs>
  <TotalTime>1</TotalTime>
  <ScaleCrop>false</ScaleCrop>
  <LinksUpToDate>false</LinksUpToDate>
  <CharactersWithSpaces>2355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2026-04-28T07:00:24Z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