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345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月份高新区“双随机、一公开”</w:t>
      </w:r>
    </w:p>
    <w:p w14:paraId="411A582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消防监督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抽查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计划名单</w:t>
      </w:r>
    </w:p>
    <w:tbl>
      <w:tblPr>
        <w:tblStyle w:val="5"/>
        <w:tblW w:w="876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866"/>
        <w:gridCol w:w="3074"/>
        <w:gridCol w:w="1477"/>
        <w:gridCol w:w="1477"/>
      </w:tblGrid>
      <w:tr w14:paraId="0799B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8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8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0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任务类型</w:t>
            </w:r>
          </w:p>
        </w:tc>
      </w:tr>
      <w:tr w14:paraId="6DEA3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9D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93327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淄博金锤女子健身有限公司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FFD6C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山东省淄博高新区中润大道7号402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40BD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54CF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C3FB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A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3683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蓝固（淄博）新能源科技有限公司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524EF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淄博高新区高端装备中心红花村（蓝帆医疗北侧）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EDC4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DC19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2D27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3BE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淄博火炬安泰物业发展股份有限公司（仪器仪表产业园）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67CE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淄博高新区青龙山路9009号仪器仪表产业园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38E86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9FD3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B95D2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EC89F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淄博高新区四宝山宏伟超市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A2020C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山东省淄博高新区柳泉路北苑社区西门南侧16号沿街房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92FA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5E079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FD79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4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DE708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淄博摸鱼娱乐有限公司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A243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山东省淄博高新区鲁泰大道9号名尚银泰城101铺位01132、01131-02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0CE0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8FE0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0A9A0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2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5C1F0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淄博市张店区中埠镇卫生院养老护理中心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E5E93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山东省淄博市张店区中埠镇中埠村东首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2D3C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F757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71DA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1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8E957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淄博高新区东吕老年公寓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C0B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淄博高新区裕民路以北，赵庄路以西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4FB68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B86A9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4306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0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E59EB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山东齐林电力设备股份有限公司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A1A8A">
            <w:pPr>
              <w:pStyle w:val="7"/>
              <w:spacing w:before="64" w:line="215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淄博开发区齐林工业园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AC03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1083F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93AB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3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8559B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淄博宇凡酒店管理有限公司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83BD7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淄博高新区泰美路8号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12710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E7161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5F98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3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1851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桓台县恒生老年公寓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88F3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淄博市高新区高端制造崔茅村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E1A0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0AE6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433F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7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7A5D43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山东新华联合骨科器材股份有限公司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4C39C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山东省淄博市高新区尊贤路2999号新华联合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E819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F0F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0DC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3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BD12A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山东省淄博高新技术产业开发区人民检察院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81448">
            <w:pPr>
              <w:pStyle w:val="7"/>
              <w:spacing w:before="56" w:line="218" w:lineRule="auto"/>
              <w:ind w:left="36" w:leftChars="0" w:right="63" w:rightChars="0" w:firstLine="18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淄博高新区万杰路109号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B2E9E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09301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6CDC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5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2AD1F">
            <w:pPr>
              <w:pStyle w:val="7"/>
              <w:spacing w:before="28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新华手术器械有限公司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3D260">
            <w:pPr>
              <w:pStyle w:val="7"/>
              <w:spacing w:before="19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淄博高新区齐祥路2779号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D16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9B4A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D7F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E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268C8">
            <w:pPr>
              <w:pStyle w:val="7"/>
              <w:spacing w:before="1" w:line="22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山东世纪联合新材料科技有限公司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372D4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山东省淄博市高新区南岭路以北，淄东铁路以东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A11F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DC1B1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4C70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7C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EDF92">
            <w:pPr>
              <w:pStyle w:val="7"/>
              <w:spacing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淄博高新区华侨城大未来幼儿园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10D2E">
            <w:pPr>
              <w:pStyle w:val="7"/>
              <w:spacing w:before="195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淄博高新区中润大道1号华侨城西区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172A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2451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BA5E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59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9614A3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山东一诺威聚氨酯股份有限公司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0946C">
            <w:pPr>
              <w:pStyle w:val="7"/>
              <w:spacing w:before="63" w:line="215" w:lineRule="auto"/>
              <w:ind w:right="61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淄博高新区宝山路5577号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4F0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0E4E5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D0FF9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E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9D0E69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淄博高新技术产业开发区人民法院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BF2D7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高新区万杰路107号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110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A073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AF69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6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CBBA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淄博傅山自然地质博物馆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ACC24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淄博高新区四宝山街道办事处傅山村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EE3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A923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E7D4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B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1774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淄博高新技术产业开发区尚园幼儿园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72271">
            <w:pPr>
              <w:pStyle w:val="7"/>
              <w:spacing w:before="204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淄博高新区魏家路47号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A9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A7B7A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9EB0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7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80A92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淄博高新技术产业开发区实验幼儿园银泰分园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C8A13">
            <w:pPr>
              <w:pStyle w:val="7"/>
              <w:spacing w:before="206" w:line="219" w:lineRule="auto"/>
              <w:ind w:left="41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淄博高新区北西六路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D58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22CB1D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4186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E2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84151">
            <w:pPr>
              <w:pStyle w:val="7"/>
              <w:spacing w:before="6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淄柴动力有限公司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56947">
            <w:pPr>
              <w:pStyle w:val="7"/>
              <w:spacing w:before="6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淄博高新区裕民路118号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5B23D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9F59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FF0E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4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CAD0C5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平安银行股份有限公司淄博分行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7CC7">
            <w:pPr>
              <w:pStyle w:val="7"/>
              <w:spacing w:before="56" w:line="218" w:lineRule="auto"/>
              <w:ind w:left="59" w:leftChars="0" w:right="63" w:rightChars="0" w:hanging="21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淄博高新区中润大道1号楼华侨城南门综合楼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B532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44C2F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259F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C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2BCD9">
            <w:pPr>
              <w:pStyle w:val="7"/>
              <w:spacing w:before="57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淄博千汇生物科技有限公司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79F3">
            <w:pPr>
              <w:pStyle w:val="7"/>
              <w:spacing w:before="19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淄博高新区宝山西路3666号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599A8">
            <w:pPr>
              <w:pStyle w:val="7"/>
              <w:spacing w:before="201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8A3D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353FD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E2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2B3DE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蒂柏酒店管理（淄博）有限公司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EEC83">
            <w:pPr>
              <w:pStyle w:val="7"/>
              <w:spacing w:before="61" w:line="216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山东省淄博高新区兰雁大道29号综合楼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BD07A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1744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A738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61D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8E806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国家税务总局淄博高新技术产业开发区税务局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0CAB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淄博高新区柳泉路306号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33A0B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C6855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B27B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F9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76EB41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淄博美都汇商务管理有限公司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F3952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山东省淄博市高新区鲁泰大道9号名尚银泰城9号2层201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0ACA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EF531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606E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08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B756C">
            <w:pPr>
              <w:pStyle w:val="7"/>
              <w:spacing w:before="64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淄博大商影城有限公司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846EB">
            <w:pPr>
              <w:pStyle w:val="7"/>
              <w:spacing w:before="64" w:line="215" w:lineRule="auto"/>
              <w:ind w:left="35" w:leftChars="0" w:right="63" w:rightChars="0" w:firstLine="3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淄博市高新区中润华侨城北区商业楼三楼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FE777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E3315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856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19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B84A5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淄博高新区福鹏花园幼儿园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0D6B">
            <w:pPr>
              <w:pStyle w:val="7"/>
              <w:spacing w:before="201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淄博高新区柳泉路与赵王路路口向东300米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0D980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65F70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6C3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8E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DE40D">
            <w:pPr>
              <w:pStyle w:val="7"/>
              <w:spacing w:before="3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山东凯信物业发展有限公司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4A351">
            <w:pPr>
              <w:pStyle w:val="7"/>
              <w:spacing w:before="203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山东省淄博高新区中润大道中润华侨城二号商业404室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E1413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F4CE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CA6A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79C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63F41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山东百年课本博物馆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4BE83">
            <w:pPr>
              <w:pStyle w:val="7"/>
              <w:spacing w:before="203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淄博高新区中润大道225号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E9643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2AB9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029D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5ED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0B84A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山东金奥置业有限公司淄博金奥万枫酒店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0BFAE4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淄博高新区鲁泰大道68号甲5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9A8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BC79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D45F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2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32579">
            <w:pPr>
              <w:pStyle w:val="7"/>
              <w:spacing w:before="70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齐益新材料科技(山东)有限公司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11BBD">
            <w:pPr>
              <w:pStyle w:val="7"/>
              <w:spacing w:before="203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山东省淄博市高新区红花路1777号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CD28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0D8A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BCDA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6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62091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上桥饮食文化（淄博）有限公司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7D114">
            <w:pPr>
              <w:pStyle w:val="7"/>
              <w:spacing w:before="205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山东省淄博高新区人才俱乐部3888号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A623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8CB2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18A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0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C5FB3">
            <w:pPr>
              <w:pStyle w:val="7"/>
              <w:spacing w:before="64" w:line="217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山东禾粤餐饮有限公司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BA834">
            <w:pPr>
              <w:pStyle w:val="7"/>
              <w:spacing w:before="64" w:line="217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淄博高新区柳泉路260号联通大厦2层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7BBAD4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7E9B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FA2FA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FD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BE4395">
            <w:pPr>
              <w:pStyle w:val="7"/>
              <w:spacing w:before="61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淄博宝鑫新经典学校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2A4D16">
            <w:pPr>
              <w:pStyle w:val="7"/>
              <w:spacing w:before="61" w:line="214" w:lineRule="auto"/>
              <w:ind w:left="43" w:leftChars="0" w:right="63" w:rightChars="0" w:hanging="5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淄博高新区尚庄村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D753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F7814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0485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1B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D3E4E">
            <w:pPr>
              <w:pStyle w:val="7"/>
              <w:spacing w:before="67" w:line="216" w:lineRule="auto"/>
              <w:ind w:right="175" w:rightChars="0"/>
              <w:jc w:val="both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淄博高新区热电幼儿园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A46F">
            <w:pPr>
              <w:pStyle w:val="7"/>
              <w:spacing w:before="67" w:line="216" w:lineRule="auto"/>
              <w:ind w:left="35" w:leftChars="0" w:right="63" w:rightChars="0" w:firstLine="19" w:firstLine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淄博高新区新村东路62号热电生活区院内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F89D1">
            <w:pPr>
              <w:pStyle w:val="7"/>
              <w:spacing w:before="195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6CBE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4B5B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C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7F5B6">
            <w:pPr>
              <w:pStyle w:val="7"/>
              <w:spacing w:before="55" w:line="219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淄博宏达热电有限公司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EF6DF">
            <w:pPr>
              <w:pStyle w:val="7"/>
              <w:spacing w:before="55" w:line="219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山东淄博市临淄区宏鲁工业园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4CBE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EB8E7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851C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B9A57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山东高速服务开发集团有限公司淄博分公司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4F5C8">
            <w:pPr>
              <w:pStyle w:val="7"/>
              <w:spacing w:before="56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山东省淄博市高新区青银高速路K248公里处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3092C">
            <w:pPr>
              <w:pStyle w:val="7"/>
              <w:spacing w:before="197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6551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FD03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39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9A94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淄博高新技术产业开发区汇景苑幼儿园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0D7D">
            <w:pPr>
              <w:pStyle w:val="7"/>
              <w:spacing w:before="19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淄博高新区北西五路867号汇景苑小区内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CB900">
            <w:pPr>
              <w:pStyle w:val="7"/>
              <w:spacing w:before="201" w:line="220" w:lineRule="auto"/>
              <w:ind w:left="128" w:leftChars="0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5314F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C8B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7E0170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淄博冯记赶海人悦禧餐饮管理服务有限公司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3D5CA4">
            <w:pPr>
              <w:pStyle w:val="7"/>
              <w:spacing w:before="61" w:line="216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山东省淄博高新区万杰路97号-2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1B4A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7859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7B42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82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1B610">
            <w:pPr>
              <w:pStyle w:val="7"/>
              <w:spacing w:before="63" w:line="215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淄博莫先生酒店管理有限公司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FC6F2">
            <w:pPr>
              <w:pStyle w:val="7"/>
              <w:spacing w:before="34" w:line="223" w:lineRule="auto"/>
              <w:ind w:right="62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山东省淄博高新区柳泉路260号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37142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E7A8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82DA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8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89AF2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淄博鲁瑞精细化工有限公司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3BF84B">
            <w:pPr>
              <w:pStyle w:val="7"/>
              <w:spacing w:before="1" w:line="222" w:lineRule="auto"/>
              <w:ind w:left="35" w:leftChars="0"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淄博高新区宝山路5008号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FC9F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10BD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3468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B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46C92E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齐盈新材料科技（山东）有限公司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BABFE">
            <w:pPr>
              <w:pStyle w:val="7"/>
              <w:spacing w:before="66" w:line="214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山东省淄博市高新区红花路1777号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DB6FC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A8B4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68FFB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B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D564F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淄博网娱文化科技有限公司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0135F">
            <w:pPr>
              <w:pStyle w:val="7"/>
              <w:spacing w:before="69" w:line="21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山东省淄博高新区鲁泰大道56号华融苑1号楼一层2号区域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EF4A5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7A03FC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337C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5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D95F1">
            <w:pPr>
              <w:pStyle w:val="7"/>
              <w:spacing w:before="71" w:line="212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淄博高新技术产业开发区实验幼儿园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138A3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淄博高新区华瑞园生活区内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6272A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EF2E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393C7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56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A2F36">
            <w:pPr>
              <w:pStyle w:val="7"/>
              <w:spacing w:before="7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临淄金陵寺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95476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山东省淄博市临淄区朱台镇南高村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F09E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82D8F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917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355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EABE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淄博中影齐纳影城有限责任公司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BC178">
            <w:pPr>
              <w:pStyle w:val="7"/>
              <w:spacing w:before="200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山东省淄博高新区鲁泰大道9号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815BC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6D1B0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1197A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AB6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457F5">
            <w:pPr>
              <w:pStyle w:val="7"/>
              <w:spacing w:before="56" w:line="218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淄博华油天然气利用有限公司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BDBD8">
            <w:pPr>
              <w:pStyle w:val="7"/>
              <w:spacing w:before="19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淄博高新区民祥路21号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0D791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7273E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3CAC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49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19246">
            <w:pPr>
              <w:pStyle w:val="7"/>
              <w:spacing w:before="194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淄博鼎顺酒店管理有限责任公司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3B7">
            <w:pPr>
              <w:pStyle w:val="7"/>
              <w:spacing w:before="61" w:line="216" w:lineRule="auto"/>
              <w:ind w:right="174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淄博高新区仪器仪表产业园2号综合楼五层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36E0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1FD0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180A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1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D5497">
            <w:pPr>
              <w:pStyle w:val="7"/>
              <w:spacing w:before="61" w:line="216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山东能行机器人自动化有限公司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BC3FF">
            <w:pPr>
              <w:pStyle w:val="7"/>
              <w:spacing w:before="197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山东省淄博市高新区化北路25号先进制造产业创新园8区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690D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C272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4538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7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4E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淄博伟德酒店管理有限公司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40C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en-US" w:bidi="ar-SA"/>
              </w:rPr>
              <w:t>山东省淄博高新区政通路143号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C8B1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B488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BF0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C5D7BE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淄博舒展酒店管理有限公司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3F4FEB">
            <w:pPr>
              <w:pStyle w:val="7"/>
              <w:spacing w:before="198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淄博高新区柳泉路372号甲48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7F28A8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75FCD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5F5C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85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C65C0">
            <w:pPr>
              <w:pStyle w:val="7"/>
              <w:spacing w:before="65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高新区轰捌台球俱乐部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4AC84">
            <w:pPr>
              <w:pStyle w:val="7"/>
              <w:spacing w:before="36" w:line="223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山东省淄博市高新区鲁泰大道9号名尚银泰城3层3F-03046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A247E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FDC0B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BF26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86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B0EAC">
            <w:pPr>
              <w:pStyle w:val="7"/>
              <w:spacing w:before="202" w:line="220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中农汇天万康硒（山东）生物科技有限公司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EEA8B">
            <w:pPr>
              <w:pStyle w:val="7"/>
              <w:spacing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山东省淄博市高新区万杰路101号二楼西户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A05AB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0A81B9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5E87B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07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670B2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淄博虹雨商贸有限公司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28BFB">
            <w:pPr>
              <w:pStyle w:val="7"/>
              <w:spacing w:before="61" w:line="216" w:lineRule="auto"/>
              <w:ind w:right="17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山东省淄博市高新区政通路145号新时代商务中心A座502室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5A7948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51883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94CE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54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0A0F6">
            <w:pPr>
              <w:pStyle w:val="7"/>
              <w:spacing w:before="31" w:line="223" w:lineRule="auto"/>
              <w:ind w:right="6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淄博鸿鑫物流有限公司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690983">
            <w:pPr>
              <w:pStyle w:val="7"/>
              <w:spacing w:before="197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山东省淄博市高新区淄博保税物流园区保税大楼1206-35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36853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9D85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3DCF6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AB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DEB40">
            <w:pPr>
              <w:pStyle w:val="7"/>
              <w:spacing w:before="66" w:line="214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滨州中裕食品有限公司淄博万杰路店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6E45D">
            <w:pPr>
              <w:pStyle w:val="7"/>
              <w:spacing w:before="202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山东省淄博市高新区万杰路113号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C38E0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5E87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4EEF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9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D6315">
            <w:pPr>
              <w:pStyle w:val="7"/>
              <w:spacing w:before="68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山东辉盛茂农业科技有限公司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1DACA">
            <w:pPr>
              <w:pStyle w:val="7"/>
              <w:spacing w:before="202" w:line="219" w:lineRule="auto"/>
              <w:ind w:left="38" w:lef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山东省淄博市先创区槐务西村寿济路南200米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75D87">
            <w:pPr>
              <w:pStyle w:val="7"/>
              <w:spacing w:before="201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重点单位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45CE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B37C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C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5EDD3">
            <w:pPr>
              <w:pStyle w:val="7"/>
              <w:spacing w:before="69" w:line="21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山东顺通电力工程有限公司淄博分公司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CA9A0">
            <w:pPr>
              <w:pStyle w:val="7"/>
              <w:spacing w:before="204" w:line="219" w:lineRule="auto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山东省淄博市高新区石桥办事处王埠工业园内7号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D0876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3CEB4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6E0A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D2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5EAC9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淄博红创商务信息咨询有限公司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33080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山东省淄博市高新区柳泉路105号新世纪广场1号楼10层1003号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E818C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4AC5E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DD4D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1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FB5F2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佰彩（淄博）清算事务所有限公司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ABBFA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山东省淄博市高新区政通路盛世名苑南门甲31号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C1469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484B9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CF5E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6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14EED8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淄博宏通生物医药科技有限公司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B935E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山东省淄博市高新区鲁泰大道1号生物医药园科研中心主楼1602室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702B2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F4C08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034805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E1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CAEDC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淄博康硕项目管理有限公司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324E4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山东省淄博市高新区北马庄村青龙山路与民祥路路口东南角50米院内106室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9B088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F9FDD9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7BD45E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B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733F1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淄博昌宏运输有限公司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19973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山东省淄博市高新区中金村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4FD7F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  <w:bookmarkStart w:id="0" w:name="_GoBack"/>
            <w:bookmarkEnd w:id="0"/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5A9C6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2459D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C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24EA8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淄博竞威商贸有限公司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1B4A9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山东省淄博市高新区鲁泰大道9号银泰时代广场D座805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C1CD6">
            <w:pPr>
              <w:pStyle w:val="7"/>
              <w:spacing w:before="204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2E3CA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  <w:tr w14:paraId="47D41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C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66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ADB9F">
            <w:pPr>
              <w:pStyle w:val="7"/>
              <w:spacing w:before="27" w:line="223" w:lineRule="auto"/>
              <w:ind w:right="175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山东德佑电气股份有限公司</w:t>
            </w:r>
          </w:p>
        </w:tc>
        <w:tc>
          <w:tcPr>
            <w:tcW w:w="3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6348C7">
            <w:pPr>
              <w:pStyle w:val="7"/>
              <w:spacing w:before="57" w:line="218" w:lineRule="auto"/>
              <w:ind w:right="63" w:rightChars="0"/>
              <w:jc w:val="both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  <w:t>山东省淄博高新区民祥路149号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9D39D1">
            <w:pPr>
              <w:pStyle w:val="7"/>
              <w:spacing w:before="195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一般单位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77852">
            <w:pPr>
              <w:pStyle w:val="7"/>
              <w:spacing w:before="197" w:line="220" w:lineRule="auto"/>
              <w:ind w:left="128" w:left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2"/>
                <w:szCs w:val="22"/>
                <w:lang w:val="en-US" w:eastAsia="zh-CN" w:bidi="ar-SA"/>
              </w:rPr>
              <w:t>[监]日常监督抽查</w:t>
            </w:r>
          </w:p>
        </w:tc>
      </w:tr>
    </w:tbl>
    <w:p w14:paraId="77EBE0CF"/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B1383"/>
    <w:rsid w:val="020C4532"/>
    <w:rsid w:val="046333F6"/>
    <w:rsid w:val="0B080EFB"/>
    <w:rsid w:val="0E3D6FCE"/>
    <w:rsid w:val="0E462689"/>
    <w:rsid w:val="0EA42975"/>
    <w:rsid w:val="14884738"/>
    <w:rsid w:val="183E3382"/>
    <w:rsid w:val="1B315186"/>
    <w:rsid w:val="1B9E2247"/>
    <w:rsid w:val="1E3728B1"/>
    <w:rsid w:val="22ED18A4"/>
    <w:rsid w:val="233579F5"/>
    <w:rsid w:val="264F15DE"/>
    <w:rsid w:val="2A3133E6"/>
    <w:rsid w:val="2A455062"/>
    <w:rsid w:val="2BE05F64"/>
    <w:rsid w:val="2CEC502A"/>
    <w:rsid w:val="2E056BE4"/>
    <w:rsid w:val="331B1383"/>
    <w:rsid w:val="341C6582"/>
    <w:rsid w:val="34232D4C"/>
    <w:rsid w:val="3B7E0022"/>
    <w:rsid w:val="400F7691"/>
    <w:rsid w:val="40F7192E"/>
    <w:rsid w:val="413B4B95"/>
    <w:rsid w:val="42606191"/>
    <w:rsid w:val="44E70BDB"/>
    <w:rsid w:val="49ED5BFC"/>
    <w:rsid w:val="4BBC1577"/>
    <w:rsid w:val="4BE950B2"/>
    <w:rsid w:val="4F4608C1"/>
    <w:rsid w:val="5012199B"/>
    <w:rsid w:val="50F33EC0"/>
    <w:rsid w:val="55CE25BB"/>
    <w:rsid w:val="593926A6"/>
    <w:rsid w:val="5A2E6A57"/>
    <w:rsid w:val="5C6A096C"/>
    <w:rsid w:val="5EF3322C"/>
    <w:rsid w:val="5FC25C3C"/>
    <w:rsid w:val="624062F2"/>
    <w:rsid w:val="62A0552A"/>
    <w:rsid w:val="646F4CBD"/>
    <w:rsid w:val="662C3C38"/>
    <w:rsid w:val="6B144247"/>
    <w:rsid w:val="6B3233DF"/>
    <w:rsid w:val="6E950C7A"/>
    <w:rsid w:val="6F3F5DBB"/>
    <w:rsid w:val="701054F2"/>
    <w:rsid w:val="70562548"/>
    <w:rsid w:val="712156EA"/>
    <w:rsid w:val="713120F9"/>
    <w:rsid w:val="744F3499"/>
    <w:rsid w:val="75F31F0B"/>
    <w:rsid w:val="7CA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82" w:firstLineChars="200"/>
    </w:pPr>
    <w:rPr>
      <w:rFonts w:ascii="宋体" w:eastAsia="宋体"/>
      <w:kern w:val="0"/>
      <w:sz w:val="24"/>
      <w:szCs w:val="24"/>
      <w:lang w:val="zh-CN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873</Words>
  <Characters>927</Characters>
  <Lines>0</Lines>
  <Paragraphs>0</Paragraphs>
  <TotalTime>11</TotalTime>
  <ScaleCrop>false</ScaleCrop>
  <LinksUpToDate>false</LinksUpToDate>
  <CharactersWithSpaces>927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2025-03-31T08:45:00Z</dcterms:created>
  <dc:creator>๑豬ハ戒๑</dc:creator>
  <cp:lastModifiedBy>๑豬ハ戒๑</cp:lastModifiedBy>
  <dcterms:modified xsi:type="dcterms:W3CDTF">2026-02-28T02:40:06Z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FFE9A10930514C3D8252043D4832A1B7_11</vt:lpwstr>
  </property>
  <property fmtid="{D5CDD505-2E9C-101B-9397-08002B2CF9AE}" pid="4" name="KSOTemplateDocerSaveRecord">
    <vt:lpwstr>eyJoZGlkIjoiNTc2MThmNzQwY2VlMjFjODViNjFmZTQ0OTI0OWIzZDciLCJ1c2VySWQiOiIxMTU1NjA2MTg4In0=</vt:lpwstr>
  </property>
</Properties>
</file>