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03E0D">
      <w:pPr>
        <w:pStyle w:val="2"/>
        <w:bidi w:val="0"/>
        <w:ind w:left="0" w:leftChars="0" w:firstLine="0" w:firstLineChars="0"/>
        <w:jc w:val="center"/>
        <w:rPr>
          <w:rFonts w:hint="eastAsia"/>
          <w:lang w:eastAsia="zh-CN"/>
        </w:rPr>
      </w:pPr>
      <w:bookmarkStart w:id="0" w:name="_GoBack"/>
      <w:r>
        <w:rPr>
          <w:rFonts w:hint="eastAsia"/>
          <w:lang w:eastAsia="zh-CN"/>
        </w:rPr>
        <w:t>心怀暖阳，静待花开</w:t>
      </w:r>
    </w:p>
    <w:bookmarkEnd w:id="0"/>
    <w:p w14:paraId="476BD1AC">
      <w:pPr>
        <w:bidi w:val="0"/>
        <w:rPr>
          <w:rFonts w:hint="eastAsia"/>
        </w:rPr>
      </w:pPr>
      <w:r>
        <w:rPr>
          <w:rFonts w:hint="eastAsia"/>
        </w:rPr>
        <w:t>世间万物，各有花期；世间孩童，各有不同。每个孩子都是独一无二的天使，只是有些孩子天生与众不同，他们成长缓慢、步履蹒跚，需要更多耐心、包容与关爱。我的孩子便是这样一位特殊的孩子。陪伴特殊孩子成长，于家长而言，是一场磨砺，更是一场双向成长的修行。一路走来，我从焦虑迷茫、崩溃无助，到坦然接纳、耐心陪伴，也在育儿路上，完成了一场自我成长与蜕变。</w:t>
      </w:r>
    </w:p>
    <w:p w14:paraId="3B83D5D8">
      <w:pPr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优良的家风是无声的教育，更是孩子一生的底色。面对孩子的先天特殊，成长缓慢，全家没有人抱怨，而是同心陪伴，我作为妈妈，孩子的第一任老师，更是以身作则。邻里间主动打招呼，遇到困难搭把手……这些点滴小事都印在孩子的心里，在这样的氛围里，孩子学会了主动和人打招呼，会对帮助他的人说“谢谢”，温和有礼的品格，是家风给他最好的馈赠。</w:t>
      </w:r>
    </w:p>
    <w:p w14:paraId="6312655F">
      <w:pPr>
        <w:ind w:firstLine="420"/>
        <w:jc w:val="left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/>
          <w:lang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700405</wp:posOffset>
            </wp:positionH>
            <wp:positionV relativeFrom="paragraph">
              <wp:posOffset>450850</wp:posOffset>
            </wp:positionV>
            <wp:extent cx="3258185" cy="2313940"/>
            <wp:effectExtent l="0" t="0" r="18415" b="10160"/>
            <wp:wrapTopAndBottom/>
            <wp:docPr id="7" name="图片 7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58185" cy="2313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lang w:eastAsia="zh-CN"/>
        </w:rPr>
        <w:t xml:space="preserve"> </w:t>
      </w:r>
    </w:p>
    <w:p w14:paraId="60F9BF8A">
      <w:pPr>
        <w:bidi w:val="0"/>
        <w:rPr>
          <w:rFonts w:hint="eastAsia"/>
          <w:lang w:eastAsia="zh-CN"/>
        </w:rPr>
      </w:pPr>
      <w:r>
        <w:rPr>
          <w:rFonts w:hint="eastAsia"/>
        </w:rPr>
        <w:t>在育儿路上，我摒弃陈旧急躁的想法，坚持因材施教。一开始我满心焦虑，总想追赶普通孩子的进度，盲目催促、严苛要求，结果孩子越来越胆怯内向。</w:t>
      </w:r>
      <w:r>
        <w:rPr>
          <w:rFonts w:hint="eastAsia"/>
          <w:lang w:eastAsia="zh-CN"/>
        </w:rPr>
        <w:t>后来我认真向特殊机构老师取经，学习特殊儿童的育儿知识，</w:t>
      </w:r>
      <w:r>
        <w:rPr>
          <w:rFonts w:hint="eastAsia"/>
        </w:rPr>
        <w:t>明白特殊孩子不能用统一标准衡量，</w:t>
      </w:r>
      <w:r>
        <w:rPr>
          <w:rFonts w:hint="eastAsia"/>
          <w:lang w:eastAsia="zh-CN"/>
        </w:rPr>
        <w:t>不再攀比成绩，追求速度，我放慢节奏，耐心引导，陪他做康复训练，用游戏的方式教他生活技能和学习知识，周末会带他外出感受自然万物。一点点积累，一点点进步，用耐心陪伴代替严苛说教，用鼓励帮他建立自信，用科学的方式守护孩子的身心健康。</w:t>
      </w:r>
    </w:p>
    <w:p w14:paraId="678C85A7">
      <w:pPr>
        <w:ind w:firstLine="640" w:firstLineChars="200"/>
        <w:jc w:val="left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160020</wp:posOffset>
            </wp:positionH>
            <wp:positionV relativeFrom="paragraph">
              <wp:posOffset>114935</wp:posOffset>
            </wp:positionV>
            <wp:extent cx="4902200" cy="2341245"/>
            <wp:effectExtent l="0" t="0" r="12700" b="1905"/>
            <wp:wrapNone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02200" cy="2341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CAB183">
      <w:pPr>
        <w:ind w:firstLine="640" w:firstLineChars="200"/>
        <w:jc w:val="left"/>
        <w:rPr>
          <w:rFonts w:hint="eastAsia" w:ascii="仿宋_GB2312" w:hAnsi="仿宋_GB2312" w:eastAsia="仿宋_GB2312" w:cs="仿宋_GB2312"/>
          <w:lang w:eastAsia="zh-CN"/>
        </w:rPr>
      </w:pPr>
    </w:p>
    <w:p w14:paraId="402192AF">
      <w:pPr>
        <w:ind w:firstLine="640" w:firstLineChars="200"/>
        <w:jc w:val="left"/>
        <w:rPr>
          <w:rFonts w:hint="eastAsia" w:ascii="仿宋_GB2312" w:hAnsi="仿宋_GB2312" w:eastAsia="仿宋_GB2312" w:cs="仿宋_GB2312"/>
          <w:lang w:eastAsia="zh-CN"/>
        </w:rPr>
      </w:pPr>
    </w:p>
    <w:p w14:paraId="7A3C7D49">
      <w:pPr>
        <w:ind w:firstLine="640" w:firstLineChars="200"/>
        <w:jc w:val="left"/>
        <w:rPr>
          <w:rFonts w:hint="eastAsia" w:ascii="仿宋_GB2312" w:hAnsi="仿宋_GB2312" w:eastAsia="仿宋_GB2312" w:cs="仿宋_GB2312"/>
          <w:lang w:eastAsia="zh-CN"/>
        </w:rPr>
      </w:pPr>
    </w:p>
    <w:p w14:paraId="0BE23112">
      <w:pPr>
        <w:ind w:firstLine="640" w:firstLineChars="200"/>
        <w:jc w:val="left"/>
        <w:rPr>
          <w:rFonts w:hint="eastAsia" w:ascii="仿宋_GB2312" w:hAnsi="仿宋_GB2312" w:eastAsia="仿宋_GB2312" w:cs="仿宋_GB2312"/>
          <w:lang w:eastAsia="zh-CN"/>
        </w:rPr>
      </w:pPr>
    </w:p>
    <w:p w14:paraId="3D7206FA">
      <w:pPr>
        <w:ind w:firstLine="640" w:firstLineChars="200"/>
        <w:jc w:val="left"/>
        <w:rPr>
          <w:rFonts w:hint="eastAsia" w:ascii="仿宋_GB2312" w:hAnsi="仿宋_GB2312" w:eastAsia="仿宋_GB2312" w:cs="仿宋_GB2312"/>
          <w:lang w:eastAsia="zh-CN"/>
        </w:rPr>
      </w:pPr>
    </w:p>
    <w:p w14:paraId="0CCB426C">
      <w:pPr>
        <w:ind w:firstLine="640" w:firstLineChars="200"/>
        <w:jc w:val="left"/>
        <w:rPr>
          <w:rFonts w:hint="eastAsia" w:ascii="仿宋_GB2312" w:hAnsi="仿宋_GB2312" w:eastAsia="仿宋_GB2312" w:cs="仿宋_GB2312"/>
          <w:lang w:eastAsia="zh-CN"/>
        </w:rPr>
      </w:pPr>
    </w:p>
    <w:p w14:paraId="7126D365">
      <w:pPr>
        <w:bidi w:val="0"/>
        <w:rPr>
          <w:rFonts w:hint="eastAsia"/>
        </w:rPr>
      </w:pPr>
      <w:r>
        <w:rPr>
          <w:rFonts w:hint="eastAsia"/>
          <w:lang w:eastAsia="zh-CN"/>
        </w:rPr>
        <w:t>同时，</w:t>
      </w:r>
      <w:r>
        <w:rPr>
          <w:rFonts w:hint="eastAsia"/>
        </w:rPr>
        <w:t>我用心优化家庭氛围，</w:t>
      </w:r>
      <w:r>
        <w:rPr>
          <w:rFonts w:hint="eastAsia"/>
          <w:lang w:eastAsia="zh-CN"/>
        </w:rPr>
        <w:t>给孩子</w:t>
      </w:r>
      <w:r>
        <w:rPr>
          <w:rFonts w:hint="eastAsia"/>
        </w:rPr>
        <w:t>打造温暖安心的成长空间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尽量减少外界异样眼光带</w:t>
      </w:r>
      <w:r>
        <w:rPr>
          <w:rFonts w:hint="eastAsia"/>
          <w:lang w:eastAsia="zh-CN"/>
        </w:rPr>
        <w:t>给孩子</w:t>
      </w:r>
      <w:r>
        <w:rPr>
          <w:rFonts w:hint="eastAsia"/>
        </w:rPr>
        <w:t>的压力</w:t>
      </w:r>
      <w:r>
        <w:rPr>
          <w:rFonts w:hint="eastAsia"/>
          <w:lang w:eastAsia="zh-CN"/>
        </w:rPr>
        <w:t>。</w:t>
      </w:r>
      <w:r>
        <w:rPr>
          <w:rFonts w:hint="eastAsia"/>
        </w:rPr>
        <w:t>在家多陪伴、多倾听，营造轻松、充满爱意的家庭环境。</w:t>
      </w:r>
      <w:r>
        <w:rPr>
          <w:rFonts w:hint="eastAsia"/>
          <w:lang w:eastAsia="zh-CN"/>
        </w:rPr>
        <w:t>教孩子</w:t>
      </w:r>
      <w:r>
        <w:rPr>
          <w:rFonts w:hint="eastAsia"/>
        </w:rPr>
        <w:t>与人友善相处，不封闭</w:t>
      </w:r>
      <w:r>
        <w:rPr>
          <w:rFonts w:hint="eastAsia"/>
          <w:lang w:eastAsia="zh-CN"/>
        </w:rPr>
        <w:t>孩子的社交，</w:t>
      </w:r>
      <w:r>
        <w:rPr>
          <w:rFonts w:hint="eastAsia"/>
        </w:rPr>
        <w:t>引导</w:t>
      </w:r>
      <w:r>
        <w:rPr>
          <w:rFonts w:hint="eastAsia"/>
          <w:lang w:eastAsia="zh-CN"/>
        </w:rPr>
        <w:t>他</w:t>
      </w:r>
      <w:r>
        <w:rPr>
          <w:rFonts w:hint="eastAsia"/>
        </w:rPr>
        <w:t>勇敢与人交往。</w:t>
      </w:r>
      <w:r>
        <w:rPr>
          <w:rFonts w:hint="eastAsia"/>
          <w:lang w:eastAsia="zh-CN"/>
        </w:rPr>
        <w:t>在学习上，</w:t>
      </w:r>
      <w:r>
        <w:rPr>
          <w:rFonts w:hint="eastAsia"/>
        </w:rPr>
        <w:t>我</w:t>
      </w:r>
      <w:r>
        <w:rPr>
          <w:rFonts w:hint="eastAsia"/>
          <w:lang w:eastAsia="zh-CN"/>
        </w:rPr>
        <w:t>也会多</w:t>
      </w:r>
      <w:r>
        <w:rPr>
          <w:rFonts w:hint="eastAsia"/>
        </w:rPr>
        <w:t>和老师沟通，配合学校的教学安排，拒绝焦虑内卷，用理性有度的方式守护他的童年，让他在轻松的环境里自由生长。</w:t>
      </w:r>
    </w:p>
    <w:p w14:paraId="72437846">
      <w:pPr>
        <w:ind w:firstLine="640" w:firstLineChars="200"/>
        <w:jc w:val="left"/>
        <w:rPr>
          <w:rFonts w:hint="eastAsia" w:ascii="仿宋_GB2312" w:hAnsi="仿宋_GB2312" w:eastAsia="仿宋_GB2312" w:cs="仿宋_GB2312"/>
        </w:rPr>
      </w:pPr>
    </w:p>
    <w:p w14:paraId="3B821ED4">
      <w:pPr>
        <w:ind w:firstLine="640" w:firstLineChars="200"/>
        <w:jc w:val="lef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595630</wp:posOffset>
            </wp:positionH>
            <wp:positionV relativeFrom="paragraph">
              <wp:posOffset>-41275</wp:posOffset>
            </wp:positionV>
            <wp:extent cx="3721735" cy="2049145"/>
            <wp:effectExtent l="0" t="0" r="12065" b="8255"/>
            <wp:wrapNone/>
            <wp:docPr id="12" name="图片 12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21735" cy="2049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D90B64">
      <w:pPr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</w:t>
      </w:r>
    </w:p>
    <w:p w14:paraId="341DCCBC">
      <w:pPr>
        <w:jc w:val="left"/>
        <w:rPr>
          <w:rFonts w:hint="eastAsia"/>
          <w:lang w:eastAsia="zh-CN"/>
        </w:rPr>
      </w:pPr>
    </w:p>
    <w:p w14:paraId="612AC065">
      <w:pPr>
        <w:ind w:firstLine="640" w:firstLineChars="200"/>
        <w:jc w:val="left"/>
        <w:rPr>
          <w:rFonts w:hint="eastAsia" w:ascii="仿宋_GB2312" w:hAnsi="仿宋_GB2312" w:eastAsia="仿宋_GB2312" w:cs="仿宋_GB2312"/>
        </w:rPr>
      </w:pPr>
    </w:p>
    <w:p w14:paraId="1E320EA5">
      <w:pPr>
        <w:ind w:firstLine="640" w:firstLineChars="200"/>
        <w:jc w:val="left"/>
        <w:rPr>
          <w:rFonts w:hint="eastAsia" w:ascii="仿宋_GB2312" w:hAnsi="仿宋_GB2312" w:eastAsia="仿宋_GB2312" w:cs="仿宋_GB2312"/>
        </w:rPr>
      </w:pPr>
    </w:p>
    <w:p w14:paraId="0283F70B">
      <w:pPr>
        <w:ind w:firstLine="640" w:firstLineChars="200"/>
        <w:jc w:val="left"/>
        <w:rPr>
          <w:rFonts w:hint="eastAsia" w:ascii="仿宋_GB2312" w:hAnsi="仿宋_GB2312" w:eastAsia="仿宋_GB2312" w:cs="仿宋_GB2312"/>
        </w:rPr>
      </w:pPr>
    </w:p>
    <w:p w14:paraId="3F8FCBB9">
      <w:pPr>
        <w:ind w:firstLine="640" w:firstLineChars="2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624205</wp:posOffset>
            </wp:positionH>
            <wp:positionV relativeFrom="paragraph">
              <wp:posOffset>47625</wp:posOffset>
            </wp:positionV>
            <wp:extent cx="3768090" cy="2273935"/>
            <wp:effectExtent l="0" t="0" r="3810" b="12065"/>
            <wp:wrapNone/>
            <wp:docPr id="14" name="图片 14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68090" cy="227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0501E2">
      <w:pPr>
        <w:ind w:firstLine="640" w:firstLineChars="200"/>
        <w:jc w:val="left"/>
        <w:rPr>
          <w:rFonts w:hint="eastAsia" w:ascii="仿宋_GB2312" w:hAnsi="仿宋_GB2312" w:eastAsia="仿宋_GB2312" w:cs="仿宋_GB2312"/>
        </w:rPr>
      </w:pPr>
    </w:p>
    <w:p w14:paraId="2857CEB3">
      <w:pPr>
        <w:ind w:firstLine="640" w:firstLineChars="200"/>
        <w:jc w:val="left"/>
        <w:rPr>
          <w:rFonts w:hint="eastAsia" w:ascii="仿宋_GB2312" w:hAnsi="仿宋_GB2312" w:eastAsia="仿宋_GB2312" w:cs="仿宋_GB2312"/>
        </w:rPr>
      </w:pPr>
    </w:p>
    <w:p w14:paraId="656EBA12">
      <w:pPr>
        <w:ind w:firstLine="640" w:firstLineChars="200"/>
        <w:jc w:val="left"/>
        <w:rPr>
          <w:rFonts w:hint="eastAsia" w:ascii="仿宋_GB2312" w:hAnsi="仿宋_GB2312" w:eastAsia="仿宋_GB2312" w:cs="仿宋_GB2312"/>
        </w:rPr>
      </w:pPr>
    </w:p>
    <w:p w14:paraId="1D2CE1C0">
      <w:pPr>
        <w:ind w:firstLine="640" w:firstLineChars="200"/>
        <w:jc w:val="left"/>
        <w:rPr>
          <w:rFonts w:hint="eastAsia" w:ascii="仿宋_GB2312" w:hAnsi="仿宋_GB2312" w:eastAsia="仿宋_GB2312" w:cs="仿宋_GB2312"/>
        </w:rPr>
      </w:pPr>
    </w:p>
    <w:p w14:paraId="56A938DF">
      <w:pPr>
        <w:ind w:firstLine="640" w:firstLineChars="200"/>
        <w:jc w:val="left"/>
        <w:rPr>
          <w:rFonts w:hint="eastAsia" w:ascii="仿宋_GB2312" w:hAnsi="仿宋_GB2312" w:eastAsia="仿宋_GB2312" w:cs="仿宋_GB2312"/>
        </w:rPr>
      </w:pPr>
    </w:p>
    <w:p w14:paraId="71A49345">
      <w:pPr>
        <w:ind w:left="0" w:leftChars="0" w:firstLine="0" w:firstLineChars="0"/>
        <w:jc w:val="left"/>
        <w:rPr>
          <w:rFonts w:hint="eastAsia" w:ascii="仿宋_GB2312" w:hAnsi="仿宋_GB2312" w:eastAsia="仿宋_GB2312" w:cs="仿宋_GB2312"/>
        </w:rPr>
      </w:pPr>
    </w:p>
    <w:p w14:paraId="3614D73D">
      <w:pPr>
        <w:bidi w:val="0"/>
        <w:rPr>
          <w:rFonts w:hint="eastAsia"/>
          <w:lang w:eastAsia="zh-CN"/>
        </w:rPr>
      </w:pPr>
      <w:r>
        <w:rPr>
          <w:rFonts w:hint="eastAsia"/>
        </w:rPr>
        <w:t>我</w:t>
      </w:r>
      <w:r>
        <w:rPr>
          <w:rFonts w:hint="eastAsia"/>
          <w:lang w:eastAsia="zh-CN"/>
        </w:rPr>
        <w:t>也很重</w:t>
      </w:r>
      <w:r>
        <w:rPr>
          <w:rFonts w:hint="eastAsia"/>
        </w:rPr>
        <w:t>视孩子</w:t>
      </w:r>
      <w:r>
        <w:rPr>
          <w:rFonts w:hint="eastAsia"/>
          <w:lang w:eastAsia="zh-CN"/>
        </w:rPr>
        <w:t>的</w:t>
      </w:r>
      <w:r>
        <w:rPr>
          <w:rFonts w:hint="eastAsia"/>
        </w:rPr>
        <w:t>品行修养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不因孩子特殊就纵容溺爱，也不因</w:t>
      </w:r>
      <w:r>
        <w:rPr>
          <w:rFonts w:hint="eastAsia"/>
          <w:lang w:eastAsia="zh-CN"/>
        </w:rPr>
        <w:t>他</w:t>
      </w:r>
      <w:r>
        <w:rPr>
          <w:rFonts w:hint="eastAsia"/>
        </w:rPr>
        <w:t>成长缓慢就降低品德要求。</w:t>
      </w:r>
      <w:r>
        <w:rPr>
          <w:rFonts w:hint="eastAsia"/>
          <w:lang w:eastAsia="zh-CN"/>
        </w:rPr>
        <w:t>我明白</w:t>
      </w:r>
      <w:r>
        <w:rPr>
          <w:rFonts w:hint="eastAsia"/>
        </w:rPr>
        <w:t>身教重于言教。在</w:t>
      </w:r>
      <w:r>
        <w:rPr>
          <w:rFonts w:hint="eastAsia"/>
          <w:lang w:eastAsia="zh-CN"/>
        </w:rPr>
        <w:t>日常生活中，</w:t>
      </w:r>
      <w:r>
        <w:rPr>
          <w:rFonts w:hint="eastAsia"/>
        </w:rPr>
        <w:t>我自觉排队、主动让座；答应孩子的事一定做到；</w:t>
      </w:r>
      <w:r>
        <w:rPr>
          <w:rFonts w:hint="eastAsia"/>
          <w:lang w:eastAsia="zh-CN"/>
        </w:rPr>
        <w:t>经常</w:t>
      </w:r>
      <w:r>
        <w:rPr>
          <w:rFonts w:hint="eastAsia"/>
        </w:rPr>
        <w:t>带着孩子看望长辈，帮他们做家务。这些正向言行潜移默化地影响着孩子，他会主动捡起地上的垃圾，会在我疲惫时递上一杯温水。我用自己的行动告诉他：每个人都独一无二，不必自卑，善良和正直，是比任何成绩都珍贵的财富。</w:t>
      </w:r>
      <w:r>
        <w:rPr>
          <w:rFonts w:hint="eastAsia"/>
          <w:lang w:eastAsia="zh-CN"/>
        </w:rPr>
        <w:t xml:space="preserve">   </w:t>
      </w:r>
    </w:p>
    <w:p w14:paraId="7DFF0198">
      <w:pPr>
        <w:jc w:val="left"/>
        <w:rPr>
          <w:rFonts w:hint="eastAsia"/>
          <w:lang w:eastAsia="zh-CN"/>
        </w:rPr>
      </w:pPr>
    </w:p>
    <w:p w14:paraId="0F4BA3DC">
      <w:pPr>
        <w:jc w:val="left"/>
        <w:rPr>
          <w:rFonts w:hint="eastAsia"/>
          <w:lang w:eastAsia="zh-CN"/>
        </w:rPr>
      </w:pPr>
    </w:p>
    <w:p w14:paraId="51B52055">
      <w:pPr>
        <w:jc w:val="left"/>
        <w:rPr>
          <w:rFonts w:hint="eastAsia"/>
          <w:lang w:eastAsia="zh-CN"/>
        </w:rPr>
      </w:pPr>
    </w:p>
    <w:p w14:paraId="72CB04D7">
      <w:pPr>
        <w:jc w:val="left"/>
        <w:rPr>
          <w:rFonts w:hint="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-51435</wp:posOffset>
            </wp:positionH>
            <wp:positionV relativeFrom="paragraph">
              <wp:posOffset>103505</wp:posOffset>
            </wp:positionV>
            <wp:extent cx="5259705" cy="3406140"/>
            <wp:effectExtent l="0" t="0" r="17145" b="3810"/>
            <wp:wrapNone/>
            <wp:docPr id="15" name="图片 15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59705" cy="3406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6DEA38">
      <w:pPr>
        <w:jc w:val="left"/>
        <w:rPr>
          <w:rFonts w:hint="eastAsia"/>
          <w:lang w:eastAsia="zh-CN"/>
        </w:rPr>
      </w:pPr>
    </w:p>
    <w:p w14:paraId="3663655B">
      <w:pPr>
        <w:jc w:val="left"/>
        <w:rPr>
          <w:rFonts w:hint="eastAsia"/>
          <w:lang w:eastAsia="zh-CN"/>
        </w:rPr>
      </w:pPr>
    </w:p>
    <w:p w14:paraId="075CABD2">
      <w:pPr>
        <w:jc w:val="left"/>
        <w:rPr>
          <w:rFonts w:hint="eastAsia"/>
          <w:lang w:eastAsia="zh-CN"/>
        </w:rPr>
      </w:pPr>
    </w:p>
    <w:p w14:paraId="77D4C383">
      <w:pPr>
        <w:jc w:val="left"/>
        <w:rPr>
          <w:rFonts w:hint="eastAsia"/>
          <w:lang w:eastAsia="zh-CN"/>
        </w:rPr>
      </w:pPr>
    </w:p>
    <w:p w14:paraId="4CE780D5">
      <w:pPr>
        <w:jc w:val="left"/>
        <w:rPr>
          <w:rFonts w:hint="eastAsia"/>
          <w:lang w:eastAsia="zh-CN"/>
        </w:rPr>
      </w:pPr>
    </w:p>
    <w:p w14:paraId="5568AED4">
      <w:pPr>
        <w:jc w:val="left"/>
        <w:rPr>
          <w:rFonts w:hint="eastAsia"/>
          <w:lang w:eastAsia="zh-CN"/>
        </w:rPr>
      </w:pPr>
    </w:p>
    <w:p w14:paraId="50DF4CA6">
      <w:pPr>
        <w:jc w:val="left"/>
        <w:rPr>
          <w:rFonts w:hint="eastAsia"/>
          <w:lang w:eastAsia="zh-CN"/>
        </w:rPr>
      </w:pPr>
    </w:p>
    <w:p w14:paraId="41F3C465">
      <w:pPr>
        <w:jc w:val="left"/>
        <w:rPr>
          <w:rFonts w:hint="eastAsia"/>
          <w:lang w:eastAsia="zh-CN"/>
        </w:rPr>
      </w:pPr>
    </w:p>
    <w:p w14:paraId="73FA7BB7">
      <w:pPr>
        <w:ind w:left="0" w:leftChars="0" w:firstLine="0" w:firstLineChars="0"/>
        <w:jc w:val="left"/>
        <w:rPr>
          <w:rFonts w:hint="eastAsia"/>
          <w:lang w:eastAsia="zh-CN"/>
        </w:rPr>
      </w:pPr>
    </w:p>
    <w:p w14:paraId="179A830C">
      <w:pPr>
        <w:jc w:val="left"/>
        <w:rPr>
          <w:rFonts w:hint="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-57785</wp:posOffset>
            </wp:positionH>
            <wp:positionV relativeFrom="paragraph">
              <wp:posOffset>27305</wp:posOffset>
            </wp:positionV>
            <wp:extent cx="5246370" cy="2331720"/>
            <wp:effectExtent l="0" t="0" r="11430" b="11430"/>
            <wp:wrapNone/>
            <wp:docPr id="16" name="图片 16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46370" cy="2331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8A93D9">
      <w:pPr>
        <w:jc w:val="left"/>
        <w:rPr>
          <w:rFonts w:hint="eastAsia"/>
          <w:lang w:eastAsia="zh-CN"/>
        </w:rPr>
      </w:pPr>
    </w:p>
    <w:p w14:paraId="78745B3A">
      <w:pPr>
        <w:jc w:val="left"/>
        <w:rPr>
          <w:rFonts w:hint="eastAsia"/>
          <w:lang w:eastAsia="zh-CN"/>
        </w:rPr>
      </w:pPr>
    </w:p>
    <w:p w14:paraId="5C39EE2C">
      <w:pPr>
        <w:jc w:val="left"/>
        <w:rPr>
          <w:rFonts w:hint="eastAsia"/>
          <w:lang w:eastAsia="zh-CN"/>
        </w:rPr>
      </w:pPr>
    </w:p>
    <w:p w14:paraId="387AA9C3">
      <w:pPr>
        <w:jc w:val="left"/>
        <w:rPr>
          <w:rFonts w:hint="eastAsia"/>
          <w:lang w:eastAsia="zh-CN"/>
        </w:rPr>
      </w:pPr>
    </w:p>
    <w:p w14:paraId="020C3FE2">
      <w:pPr>
        <w:jc w:val="left"/>
        <w:rPr>
          <w:rFonts w:hint="eastAsia" w:ascii="仿宋_GB2312" w:hAnsi="仿宋_GB2312" w:eastAsia="仿宋_GB2312" w:cs="仿宋_GB2312"/>
          <w:lang w:eastAsia="zh-CN"/>
        </w:rPr>
      </w:pPr>
    </w:p>
    <w:p w14:paraId="7236C78A">
      <w:pPr>
        <w:jc w:val="left"/>
        <w:rPr>
          <w:rFonts w:hint="eastAsia" w:ascii="仿宋_GB2312" w:hAnsi="仿宋_GB2312" w:eastAsia="仿宋_GB2312" w:cs="仿宋_GB2312"/>
          <w:lang w:eastAsia="zh-CN"/>
        </w:rPr>
      </w:pPr>
    </w:p>
    <w:p w14:paraId="775BAE76">
      <w:pPr>
        <w:ind w:firstLine="640" w:firstLineChars="200"/>
        <w:jc w:val="left"/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我知道</w:t>
      </w:r>
      <w:r>
        <w:rPr>
          <w:rFonts w:hint="eastAsia" w:ascii="仿宋_GB2312" w:hAnsi="仿宋_GB2312" w:eastAsia="仿宋_GB2312" w:cs="仿宋_GB2312"/>
        </w:rPr>
        <w:t>教育</w:t>
      </w:r>
      <w:r>
        <w:rPr>
          <w:rFonts w:hint="eastAsia" w:ascii="仿宋_GB2312" w:hAnsi="仿宋_GB2312" w:eastAsia="仿宋_GB2312" w:cs="仿宋_GB2312"/>
          <w:lang w:eastAsia="zh-CN"/>
        </w:rPr>
        <w:t>从不是一个人</w:t>
      </w:r>
      <w:r>
        <w:rPr>
          <w:rFonts w:hint="eastAsia" w:ascii="仿宋_GB2312" w:hAnsi="仿宋_GB2312" w:eastAsia="仿宋_GB2312" w:cs="仿宋_GB2312"/>
        </w:rPr>
        <w:t>的孤军奋战，于是</w:t>
      </w:r>
      <w:r>
        <w:rPr>
          <w:rFonts w:hint="eastAsia" w:ascii="仿宋_GB2312" w:hAnsi="仿宋_GB2312" w:eastAsia="仿宋_GB2312" w:cs="仿宋_GB2312"/>
          <w:lang w:eastAsia="zh-CN"/>
        </w:rPr>
        <w:t>我带孩子</w:t>
      </w:r>
      <w:r>
        <w:rPr>
          <w:rFonts w:hint="eastAsia" w:ascii="仿宋_GB2312" w:hAnsi="仿宋_GB2312" w:eastAsia="仿宋_GB2312" w:cs="仿宋_GB2312"/>
        </w:rPr>
        <w:t>积极参加学校</w:t>
      </w:r>
      <w:r>
        <w:rPr>
          <w:rFonts w:hint="eastAsia" w:ascii="仿宋_GB2312" w:hAnsi="仿宋_GB2312" w:eastAsia="仿宋_GB2312" w:cs="仿宋_GB2312"/>
          <w:lang w:eastAsia="zh-CN"/>
        </w:rPr>
        <w:t>组织的各种</w:t>
      </w:r>
      <w:r>
        <w:rPr>
          <w:rFonts w:hint="eastAsia" w:ascii="仿宋_GB2312" w:hAnsi="仿宋_GB2312" w:eastAsia="仿宋_GB2312" w:cs="仿宋_GB2312"/>
        </w:rPr>
        <w:t>公益活动</w:t>
      </w:r>
      <w:r>
        <w:rPr>
          <w:rFonts w:hint="eastAsia" w:ascii="仿宋_GB2312" w:hAnsi="仿宋_GB2312" w:eastAsia="仿宋_GB2312" w:cs="仿宋_GB2312"/>
          <w:lang w:eastAsia="zh-CN"/>
        </w:rPr>
        <w:t>与实践活动，</w:t>
      </w:r>
      <w:r>
        <w:rPr>
          <w:rFonts w:hint="eastAsia" w:ascii="仿宋_GB2312" w:hAnsi="仿宋_GB2312" w:eastAsia="仿宋_GB2312" w:cs="仿宋_GB2312"/>
        </w:rPr>
        <w:t>还带着孩子参与志愿服务。让他在实践中懂得责任与担当。学校、家庭、社会的协同力量，让孩子的眼界更开阔，也让我在育人路上更有方向。</w:t>
      </w:r>
    </w:p>
    <w:p w14:paraId="17422BBB">
      <w:pPr>
        <w:rPr>
          <w:rFonts w:hint="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2825750</wp:posOffset>
            </wp:positionH>
            <wp:positionV relativeFrom="page">
              <wp:posOffset>1412875</wp:posOffset>
            </wp:positionV>
            <wp:extent cx="2491105" cy="2136775"/>
            <wp:effectExtent l="0" t="0" r="4445" b="15875"/>
            <wp:wrapTopAndBottom/>
            <wp:docPr id="17" name="图片 17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91105" cy="213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207010</wp:posOffset>
            </wp:positionH>
            <wp:positionV relativeFrom="page">
              <wp:posOffset>1389380</wp:posOffset>
            </wp:positionV>
            <wp:extent cx="2554605" cy="2163445"/>
            <wp:effectExtent l="0" t="0" r="17145" b="8255"/>
            <wp:wrapTopAndBottom/>
            <wp:docPr id="18" name="图片 18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54605" cy="2163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eastAsia="zh-CN"/>
        </w:rPr>
        <w:t xml:space="preserve"> </w:t>
      </w:r>
    </w:p>
    <w:p w14:paraId="5E60EDB0">
      <w:pPr>
        <w:bidi w:val="0"/>
        <w:ind w:left="0" w:leftChars="0" w:firstLine="640" w:firstLineChars="200"/>
        <w:rPr>
          <w:rFonts w:hint="eastAsia"/>
        </w:rPr>
      </w:pPr>
    </w:p>
    <w:p w14:paraId="2D4A093A">
      <w:pPr>
        <w:bidi w:val="0"/>
        <w:rPr>
          <w:rFonts w:hint="eastAsia"/>
          <w:lang w:eastAsia="zh-CN"/>
        </w:rPr>
      </w:pPr>
      <w:r>
        <w:rPr>
          <w:rFonts w:hint="eastAsia"/>
        </w:rPr>
        <w:t>教育就像养花种草，有的花开烂漫趁早，有的花开姗姗来迟。特殊孩子，只是花期较晚。作为家长，我们无法改变孩子的天赋，但我们可以给予孩子足够的爱、包容与陪伴。养育特殊孩子是一场漫长的修行，但我始终相信，</w:t>
      </w:r>
      <w:r>
        <w:rPr>
          <w:rFonts w:hint="eastAsia"/>
          <w:lang w:eastAsia="zh-CN"/>
        </w:rPr>
        <w:t>只要我</w:t>
      </w:r>
      <w:r>
        <w:rPr>
          <w:rFonts w:hint="eastAsia"/>
        </w:rPr>
        <w:t>心怀温柔，接纳孩子与众不同，不急不躁，不慌不忙。以家风为灯，以科学为引，以美德为帆，</w:t>
      </w:r>
      <w:r>
        <w:rPr>
          <w:rFonts w:hint="eastAsia"/>
          <w:lang w:eastAsia="zh-CN"/>
        </w:rPr>
        <w:t>默默守护，静静等待，</w:t>
      </w:r>
      <w:r>
        <w:rPr>
          <w:rFonts w:hint="eastAsia"/>
        </w:rPr>
        <w:t>就能让这朵迟开的花，在温暖的呵护下，慢慢绽放属于自己的美好。</w:t>
      </w:r>
    </w:p>
    <w:p w14:paraId="2C47A43A">
      <w:pPr>
        <w:rPr>
          <w:rFonts w:hint="eastAsia" w:ascii="仿宋_GB2312" w:hAnsi="仿宋_GB2312" w:eastAsia="仿宋_GB2312" w:cs="仿宋_GB2312"/>
          <w:szCs w:val="21"/>
          <w:lang w:val="en-US" w:eastAsia="zh-CN"/>
        </w:rPr>
      </w:pPr>
    </w:p>
    <w:p w14:paraId="4F182659">
      <w:pPr>
        <w:rPr>
          <w:rFonts w:hint="eastAsia" w:ascii="仿宋_GB2312" w:hAnsi="仿宋_GB2312" w:eastAsia="仿宋_GB2312" w:cs="仿宋_GB2312"/>
          <w:szCs w:val="21"/>
          <w:lang w:val="en-US" w:eastAsia="zh-CN"/>
        </w:rPr>
      </w:pPr>
    </w:p>
    <w:p w14:paraId="3CD3C672">
      <w:pPr>
        <w:rPr>
          <w:rFonts w:hint="eastAsia" w:ascii="仿宋_GB2312" w:hAnsi="仿宋_GB2312" w:eastAsia="仿宋_GB2312" w:cs="仿宋_GB2312"/>
          <w:szCs w:val="21"/>
          <w:lang w:val="en-US" w:eastAsia="zh-CN"/>
        </w:rPr>
      </w:pPr>
    </w:p>
    <w:p w14:paraId="31116341">
      <w:pPr>
        <w:rPr>
          <w:rFonts w:hint="eastAsia" w:ascii="仿宋_GB2312" w:hAnsi="仿宋_GB2312" w:eastAsia="仿宋_GB2312" w:cs="仿宋_GB2312"/>
          <w:szCs w:val="21"/>
          <w:lang w:val="en-US" w:eastAsia="zh-CN"/>
        </w:rPr>
      </w:pPr>
    </w:p>
    <w:p w14:paraId="615D7541">
      <w:pPr>
        <w:rPr>
          <w:rFonts w:hint="eastAsia" w:ascii="仿宋_GB2312" w:hAnsi="仿宋_GB2312" w:eastAsia="仿宋_GB2312" w:cs="仿宋_GB2312"/>
          <w:szCs w:val="21"/>
          <w:lang w:val="en-US" w:eastAsia="zh-CN"/>
        </w:rPr>
      </w:pPr>
    </w:p>
    <w:p w14:paraId="755BF887">
      <w:pPr>
        <w:rPr>
          <w:rFonts w:hint="eastAsia" w:ascii="仿宋_GB2312" w:hAnsi="仿宋_GB2312" w:eastAsia="仿宋_GB2312" w:cs="仿宋_GB2312"/>
          <w:szCs w:val="21"/>
          <w:lang w:val="en-US" w:eastAsia="zh-CN"/>
        </w:rPr>
      </w:pPr>
    </w:p>
    <w:p w14:paraId="1AD9F137">
      <w:pPr>
        <w:rPr>
          <w:rFonts w:hint="eastAsia" w:ascii="仿宋_GB2312" w:hAnsi="仿宋_GB2312" w:eastAsia="仿宋_GB2312" w:cs="仿宋_GB2312"/>
          <w:szCs w:val="21"/>
          <w:lang w:val="en-US" w:eastAsia="zh-CN"/>
        </w:rPr>
      </w:pPr>
      <w:r>
        <w:rPr>
          <w:rFonts w:hint="eastAsia" w:ascii="仿宋_GB2312" w:eastAsia="仿宋_GB2312"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4728210</wp:posOffset>
            </wp:positionH>
            <wp:positionV relativeFrom="paragraph">
              <wp:posOffset>8500745</wp:posOffset>
            </wp:positionV>
            <wp:extent cx="1442720" cy="1440815"/>
            <wp:effectExtent l="187325" t="0" r="27305" b="29210"/>
            <wp:wrapNone/>
            <wp:docPr id="13" name="图片 67" descr="C:\Users\Administrator\Documents\Tencent Files\1023691322\FileRecv\MobileFile\mmexport17176612885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67" descr="C:\Users\Administrator\Documents\Tencent Files\1023691322\FileRecv\MobileFile\mmexport1717661288560.png"/>
                    <pic:cNvPicPr>
                      <a:picLocks noChangeAspect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 rot="1804263">
                      <a:off x="0" y="0"/>
                      <a:ext cx="1442720" cy="144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6F98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3AA16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3AA16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64020F"/>
    <w:rsid w:val="16DA50DA"/>
    <w:rsid w:val="425A75F8"/>
    <w:rsid w:val="48640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方正小标宋简体"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9.png"/><Relationship Id="rId14" Type="http://schemas.openxmlformats.org/officeDocument/2006/relationships/image" Target="media/image8.jpeg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1206</Words>
  <Characters>1206</Characters>
  <Lines>0</Lines>
  <Paragraphs>0</Paragraphs>
  <TotalTime>2</TotalTime>
  <ScaleCrop>false</ScaleCrop>
  <LinksUpToDate>false</LinksUpToDate>
  <CharactersWithSpaces>1216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2026-06-01T02:43:00Z</dcterms:created>
  <dc:creator>岳港</dc:creator>
  <cp:lastModifiedBy>岳港</cp:lastModifiedBy>
  <dcterms:modified xsi:type="dcterms:W3CDTF">2026-06-02T01:36:56Z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C8A457AC85BA4095800636D257882BB2_11</vt:lpwstr>
  </property>
  <property fmtid="{D5CDD505-2E9C-101B-9397-08002B2CF9AE}" pid="4" name="KSOTemplateDocerSaveRecord">
    <vt:lpwstr>eyJoZGlkIjoiOTk2ZjQxMTlmNWY0ZjVkYWRmOWM0OTNiYjllYzA2YTgiLCJ1c2VySWQiOiIxNDgyODkyNzk0In0=</vt:lpwstr>
  </property>
</Properties>
</file>