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DC1" w:rsidRDefault="00723091" w:rsidP="00FD0DC1">
      <w:pPr>
        <w:jc w:val="center"/>
        <w:rPr>
          <w:rFonts w:ascii="方正小标宋简体" w:eastAsia="方正小标宋简体"/>
          <w:bCs/>
          <w:color w:val="000000" w:themeColor="text1"/>
          <w:sz w:val="44"/>
          <w:szCs w:val="44"/>
        </w:rPr>
      </w:pPr>
      <w:bookmarkStart w:id="0" w:name="_GoBack"/>
      <w:r>
        <w:rPr>
          <w:rFonts w:ascii="方正小标宋简体" w:eastAsia="方正小标宋简体"/>
          <w:bCs/>
          <w:color w:val="000000" w:themeColor="text1"/>
          <w:sz w:val="44"/>
          <w:szCs w:val="44"/>
        </w:rPr>
        <w:t>淄博高新区实验小学安全工作制度</w:t>
      </w:r>
    </w:p>
    <w:p w:rsidR="00723091" w:rsidRDefault="00723091" w:rsidP="00723091">
      <w:pPr>
        <w:rPr>
          <w:rFonts w:ascii="方正小标宋简体" w:eastAsia="方正小标宋简体"/>
          <w:bCs/>
          <w:color w:val="000000" w:themeColor="text1"/>
          <w:sz w:val="44"/>
          <w:szCs w:val="44"/>
        </w:rPr>
      </w:pPr>
      <w:r>
        <w:rPr>
          <w:rFonts w:ascii="方正小标宋简体" w:eastAsia="方正小标宋简体" w:hint="eastAsia"/>
          <w:bCs/>
          <w:color w:val="000000" w:themeColor="text1"/>
          <w:sz w:val="44"/>
          <w:szCs w:val="44"/>
        </w:rPr>
        <w:t xml:space="preserve"> </w:t>
      </w:r>
      <w:r>
        <w:rPr>
          <w:rFonts w:ascii="方正小标宋简体" w:eastAsia="方正小标宋简体"/>
          <w:bCs/>
          <w:color w:val="000000" w:themeColor="text1"/>
          <w:sz w:val="44"/>
          <w:szCs w:val="44"/>
        </w:rPr>
        <w:t xml:space="preserve">   校园安全制度</w:t>
      </w:r>
      <w:r w:rsidR="00481F86">
        <w:rPr>
          <w:rFonts w:ascii="方正小标宋简体" w:eastAsia="方正小标宋简体"/>
          <w:bCs/>
          <w:color w:val="000000" w:themeColor="text1"/>
          <w:sz w:val="44"/>
          <w:szCs w:val="44"/>
        </w:rPr>
        <w:t>：</w:t>
      </w:r>
    </w:p>
    <w:p w:rsidR="00B608ED" w:rsidRPr="00AA20AE" w:rsidRDefault="00A43508" w:rsidP="00AA20AE">
      <w:pPr>
        <w:ind w:firstLineChars="200" w:firstLine="640"/>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校园监控室作班制度</w:t>
      </w:r>
    </w:p>
    <w:p w:rsidR="00E214F1"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维护学校正常的教育秩序，根据《</w:t>
      </w:r>
      <w:r w:rsidR="00FF606F" w:rsidRPr="00FD0DC1">
        <w:rPr>
          <w:rFonts w:ascii="仿宋_GB2312" w:eastAsia="仿宋_GB2312" w:hint="eastAsia"/>
          <w:color w:val="000000" w:themeColor="text1"/>
          <w:sz w:val="32"/>
          <w:szCs w:val="32"/>
        </w:rPr>
        <w:t>中小学幼儿园安全防范工作规范（试行）</w:t>
      </w:r>
      <w:r w:rsidRPr="00FD0DC1">
        <w:rPr>
          <w:rFonts w:ascii="仿宋_GB2312" w:eastAsia="仿宋_GB2312" w:hint="eastAsia"/>
          <w:color w:val="000000" w:themeColor="text1"/>
          <w:sz w:val="32"/>
          <w:szCs w:val="32"/>
        </w:rPr>
        <w:t>》，制定本制度</w:t>
      </w:r>
      <w:r w:rsidR="006C0013" w:rsidRPr="00FD0DC1">
        <w:rPr>
          <w:rFonts w:ascii="仿宋_GB2312" w:eastAsia="仿宋_GB2312" w:hint="eastAsia"/>
          <w:color w:val="000000" w:themeColor="text1"/>
          <w:sz w:val="32"/>
          <w:szCs w:val="32"/>
        </w:rPr>
        <w:t>。</w:t>
      </w:r>
    </w:p>
    <w:p w:rsidR="00B608ED" w:rsidRPr="00FD0DC1" w:rsidRDefault="00E214F1"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w:t>
      </w:r>
      <w:r w:rsidR="00FF606F" w:rsidRPr="00FD0DC1">
        <w:rPr>
          <w:rFonts w:ascii="仿宋_GB2312" w:eastAsia="仿宋_GB2312" w:hint="eastAsia"/>
          <w:color w:val="000000" w:themeColor="text1"/>
          <w:sz w:val="32"/>
          <w:szCs w:val="32"/>
        </w:rPr>
        <w:t>值班人员严格执行学校纪律及作息时间，按时上下班，不得迟到、</w:t>
      </w:r>
      <w:r w:rsidR="00A43508" w:rsidRPr="00FD0DC1">
        <w:rPr>
          <w:rFonts w:ascii="仿宋_GB2312" w:eastAsia="仿宋_GB2312" w:hint="eastAsia"/>
          <w:color w:val="000000" w:themeColor="text1"/>
          <w:sz w:val="32"/>
          <w:szCs w:val="32"/>
        </w:rPr>
        <w:t>早退</w:t>
      </w:r>
      <w:r w:rsidRPr="00FD0DC1">
        <w:rPr>
          <w:rFonts w:ascii="仿宋_GB2312" w:eastAsia="仿宋_GB2312" w:hint="eastAsia"/>
          <w:color w:val="000000" w:themeColor="text1"/>
          <w:sz w:val="32"/>
          <w:szCs w:val="32"/>
        </w:rPr>
        <w:t>，</w:t>
      </w:r>
      <w:r w:rsidR="00A43508" w:rsidRPr="00FD0DC1">
        <w:rPr>
          <w:rFonts w:ascii="仿宋_GB2312" w:eastAsia="仿宋_GB2312" w:hint="eastAsia"/>
          <w:color w:val="000000" w:themeColor="text1"/>
          <w:sz w:val="32"/>
          <w:szCs w:val="32"/>
        </w:rPr>
        <w:t>不准私自调班。</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二、值班时一人一班，监控室内值班人员要时刻观看监控录像，时刻掌握各监视部位的情况，发现情况，及时采取相应措施，并及时报告学校</w:t>
      </w:r>
      <w:r w:rsidR="00FF606F" w:rsidRPr="00FD0DC1">
        <w:rPr>
          <w:rFonts w:ascii="仿宋_GB2312" w:eastAsia="仿宋_GB2312" w:hint="eastAsia"/>
          <w:color w:val="000000" w:themeColor="text1"/>
          <w:sz w:val="32"/>
          <w:szCs w:val="32"/>
        </w:rPr>
        <w:t>分管</w:t>
      </w:r>
      <w:r w:rsidRPr="00FD0DC1">
        <w:rPr>
          <w:rFonts w:ascii="仿宋_GB2312" w:eastAsia="仿宋_GB2312" w:hint="eastAsia"/>
          <w:color w:val="000000" w:themeColor="text1"/>
          <w:sz w:val="32"/>
          <w:szCs w:val="32"/>
        </w:rPr>
        <w:t>领导，发现值班人员未值班</w:t>
      </w:r>
      <w:r w:rsidR="00551143"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按旷工半天处理。</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三、值班时要认真做好值班记录，下班时必须到监控室里交班签名。</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四、学校</w:t>
      </w:r>
      <w:r w:rsidR="00FF606F" w:rsidRPr="00FD0DC1">
        <w:rPr>
          <w:rFonts w:ascii="仿宋_GB2312" w:eastAsia="仿宋_GB2312" w:hint="eastAsia"/>
          <w:color w:val="000000" w:themeColor="text1"/>
          <w:sz w:val="32"/>
          <w:szCs w:val="32"/>
        </w:rPr>
        <w:t>大门</w:t>
      </w:r>
      <w:r w:rsidRPr="00FD0DC1">
        <w:rPr>
          <w:rFonts w:ascii="仿宋_GB2312" w:eastAsia="仿宋_GB2312" w:hint="eastAsia"/>
          <w:color w:val="000000" w:themeColor="text1"/>
          <w:sz w:val="32"/>
          <w:szCs w:val="32"/>
        </w:rPr>
        <w:t>是重点部位要时刻处于监控之下，如发生其它事件而值班人员未发现，按事件性质对值班人员进行严肃处理。</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五、值班人员必须确保通讯畅通，不准在监控室内聊天、玩</w:t>
      </w:r>
      <w:r w:rsidR="00FF606F" w:rsidRPr="00FD0DC1">
        <w:rPr>
          <w:rFonts w:ascii="仿宋_GB2312" w:eastAsia="仿宋_GB2312" w:hint="eastAsia"/>
          <w:color w:val="000000" w:themeColor="text1"/>
          <w:sz w:val="32"/>
          <w:szCs w:val="32"/>
        </w:rPr>
        <w:t>耍</w:t>
      </w:r>
      <w:r w:rsidRPr="00FD0DC1">
        <w:rPr>
          <w:rFonts w:ascii="仿宋_GB2312" w:eastAsia="仿宋_GB2312" w:hint="eastAsia"/>
          <w:color w:val="000000" w:themeColor="text1"/>
          <w:sz w:val="32"/>
          <w:szCs w:val="32"/>
        </w:rPr>
        <w:t>、上网，不准随意摆弄机器设备，保持室内的清洁卫生，水杯放置在远离电器设备的地方，值班期间不准随意离岗，个人需处理事务时，需</w:t>
      </w:r>
      <w:r w:rsidR="00FF606F" w:rsidRPr="00FD0DC1">
        <w:rPr>
          <w:rFonts w:ascii="仿宋_GB2312" w:eastAsia="仿宋_GB2312" w:hint="eastAsia"/>
          <w:color w:val="000000" w:themeColor="text1"/>
          <w:sz w:val="32"/>
          <w:szCs w:val="32"/>
        </w:rPr>
        <w:t>向队长汇报做好值班交接后</w:t>
      </w:r>
      <w:r w:rsidRPr="00FD0DC1">
        <w:rPr>
          <w:rFonts w:ascii="仿宋_GB2312" w:eastAsia="仿宋_GB2312" w:hint="eastAsia"/>
          <w:color w:val="000000" w:themeColor="text1"/>
          <w:sz w:val="32"/>
          <w:szCs w:val="32"/>
        </w:rPr>
        <w:t>方可离开，否则按漏岗处理，并追究其责任。</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lastRenderedPageBreak/>
        <w:t>六、负责值班的所有人员，必须</w:t>
      </w:r>
      <w:r w:rsidR="00E214F1" w:rsidRPr="00FD0DC1">
        <w:rPr>
          <w:rFonts w:ascii="仿宋_GB2312" w:eastAsia="仿宋_GB2312" w:hint="eastAsia"/>
          <w:color w:val="000000" w:themeColor="text1"/>
          <w:sz w:val="32"/>
          <w:szCs w:val="32"/>
        </w:rPr>
        <w:t>保守</w:t>
      </w:r>
      <w:r w:rsidRPr="00FD0DC1">
        <w:rPr>
          <w:rFonts w:ascii="仿宋_GB2312" w:eastAsia="仿宋_GB2312" w:hint="eastAsia"/>
          <w:color w:val="000000" w:themeColor="text1"/>
          <w:sz w:val="32"/>
          <w:szCs w:val="32"/>
        </w:rPr>
        <w:t>秘密，不得在监</w:t>
      </w:r>
      <w:r w:rsidR="00F57ACB" w:rsidRPr="00FD0DC1">
        <w:rPr>
          <w:rFonts w:ascii="仿宋_GB2312" w:eastAsia="仿宋_GB2312" w:hint="eastAsia"/>
          <w:color w:val="000000" w:themeColor="text1"/>
          <w:sz w:val="32"/>
          <w:szCs w:val="32"/>
        </w:rPr>
        <w:t>控室以外的场所议论有关录像的内容，遵守有关保密规定，不得泄露监控</w:t>
      </w:r>
      <w:r w:rsidRPr="00FD0DC1">
        <w:rPr>
          <w:rFonts w:ascii="仿宋_GB2312" w:eastAsia="仿宋_GB2312" w:hint="eastAsia"/>
          <w:color w:val="000000" w:themeColor="text1"/>
          <w:sz w:val="32"/>
          <w:szCs w:val="32"/>
        </w:rPr>
        <w:t>录像资料，不得泄露学校安全秘密。</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七、任何人不得以任何理由拷贝</w:t>
      </w:r>
      <w:r w:rsidR="00F57ACB" w:rsidRPr="00FD0DC1">
        <w:rPr>
          <w:rFonts w:ascii="仿宋_GB2312" w:eastAsia="仿宋_GB2312" w:hint="eastAsia"/>
          <w:color w:val="000000" w:themeColor="text1"/>
          <w:sz w:val="32"/>
          <w:szCs w:val="32"/>
        </w:rPr>
        <w:t>、私自录取</w:t>
      </w:r>
      <w:r w:rsidRPr="00FD0DC1">
        <w:rPr>
          <w:rFonts w:ascii="仿宋_GB2312" w:eastAsia="仿宋_GB2312" w:hint="eastAsia"/>
          <w:color w:val="000000" w:themeColor="text1"/>
          <w:sz w:val="32"/>
          <w:szCs w:val="32"/>
        </w:rPr>
        <w:t>监控室的相关资料，特殊情况需向校长申请，有批条方可进行。更不得私自更改、操作监控设备。</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保安人员值班制度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，维护</w:t>
      </w:r>
      <w:r w:rsidRPr="00FD0DC1">
        <w:rPr>
          <w:rFonts w:ascii="仿宋_GB2312" w:eastAsia="仿宋_GB2312" w:hint="eastAsia"/>
          <w:color w:val="000000" w:themeColor="text1"/>
          <w:sz w:val="32"/>
          <w:szCs w:val="32"/>
        </w:rPr>
        <w:t>学校正常的教育</w:t>
      </w:r>
      <w:r w:rsidR="00F57ACB" w:rsidRPr="00FD0DC1">
        <w:rPr>
          <w:rFonts w:ascii="仿宋_GB2312" w:eastAsia="仿宋_GB2312" w:hint="eastAsia"/>
          <w:color w:val="000000" w:themeColor="text1"/>
          <w:sz w:val="32"/>
          <w:szCs w:val="32"/>
        </w:rPr>
        <w:t>教学</w:t>
      </w:r>
      <w:r w:rsidRPr="00FD0DC1">
        <w:rPr>
          <w:rFonts w:ascii="仿宋_GB2312" w:eastAsia="仿宋_GB2312" w:hint="eastAsia"/>
          <w:color w:val="000000" w:themeColor="text1"/>
          <w:sz w:val="32"/>
          <w:szCs w:val="32"/>
        </w:rPr>
        <w:t>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根据</w:t>
      </w:r>
      <w:r w:rsidR="00F57ACB" w:rsidRPr="00FD0DC1">
        <w:rPr>
          <w:rFonts w:ascii="仿宋_GB2312" w:eastAsia="仿宋_GB2312" w:hint="eastAsia"/>
          <w:color w:val="000000" w:themeColor="text1"/>
          <w:sz w:val="32"/>
          <w:szCs w:val="32"/>
        </w:rPr>
        <w:t>《中小学幼儿园安全防范工作规范（试行）》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制定本制度。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一、保安值班人员应</w:t>
      </w:r>
      <w:r w:rsidR="00F57ACB" w:rsidRPr="00FD0DC1">
        <w:rPr>
          <w:rFonts w:ascii="仿宋_GB2312" w:eastAsia="仿宋_GB2312" w:hint="eastAsia"/>
          <w:color w:val="000000" w:themeColor="text1"/>
          <w:sz w:val="32"/>
          <w:szCs w:val="32"/>
        </w:rPr>
        <w:t>持证上岗，</w:t>
      </w:r>
      <w:r w:rsidRPr="00FD0DC1">
        <w:rPr>
          <w:rFonts w:ascii="仿宋_GB2312" w:eastAsia="仿宋_GB2312" w:hint="eastAsia"/>
          <w:color w:val="000000" w:themeColor="text1"/>
          <w:sz w:val="32"/>
          <w:szCs w:val="32"/>
        </w:rPr>
        <w:t>按时到岗</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按规定时间值班</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 xml:space="preserve">轮流休息。 </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二、值班期间严禁擅离职守</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严禁私自找人顶替</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有事提前请假。严禁做与值班无关的事情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未经学校有关部门同意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严禁私自放行外来无关人员和车辆进校。</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三、保安值班期间应按要求着装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礼貌待人</w:t>
      </w:r>
      <w:r w:rsidR="00E214F1" w:rsidRPr="00FD0DC1">
        <w:rPr>
          <w:rFonts w:ascii="仿宋_GB2312" w:eastAsia="仿宋_GB2312" w:hint="eastAsia"/>
          <w:color w:val="000000" w:themeColor="text1"/>
          <w:sz w:val="32"/>
          <w:szCs w:val="32"/>
        </w:rPr>
        <w:t>。</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四、值班前与值班时间不准喝酒</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不准大脱大睡。</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五、在无学校批准的情况下</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保安值班人员要制止任何人将任何学校公物带出校门。</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六、保安值班人员要保持值班室区域卫生整洁。</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七、除来访接待外</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不得容留非门卫人员在传达室逗留、闲聊。</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lastRenderedPageBreak/>
        <w:t>八、保安人员要及时开关校门</w:t>
      </w:r>
      <w:r w:rsidR="00E214F1" w:rsidRPr="00FD0DC1">
        <w:rPr>
          <w:rFonts w:ascii="仿宋_GB2312" w:eastAsia="仿宋_GB2312" w:hint="eastAsia"/>
          <w:color w:val="000000" w:themeColor="text1"/>
          <w:sz w:val="32"/>
          <w:szCs w:val="32"/>
        </w:rPr>
        <w:t>，</w:t>
      </w:r>
      <w:r w:rsidR="00E07A33" w:rsidRPr="00FD0DC1">
        <w:rPr>
          <w:rFonts w:ascii="仿宋_GB2312" w:eastAsia="仿宋_GB2312" w:hint="eastAsia"/>
          <w:color w:val="000000" w:themeColor="text1"/>
          <w:sz w:val="32"/>
          <w:szCs w:val="32"/>
        </w:rPr>
        <w:t>对外来进校人员按照外来人员出入制度要求，做好登记检查</w:t>
      </w:r>
      <w:r w:rsidR="00F57ACB" w:rsidRPr="00FD0DC1">
        <w:rPr>
          <w:rFonts w:ascii="仿宋_GB2312" w:eastAsia="仿宋_GB2312" w:hint="eastAsia"/>
          <w:color w:val="000000" w:themeColor="text1"/>
          <w:sz w:val="32"/>
          <w:szCs w:val="32"/>
        </w:rPr>
        <w:t>并</w:t>
      </w:r>
      <w:r w:rsidR="00E07A33" w:rsidRPr="00FD0DC1">
        <w:rPr>
          <w:rFonts w:ascii="仿宋_GB2312" w:eastAsia="仿宋_GB2312" w:hint="eastAsia"/>
          <w:color w:val="000000" w:themeColor="text1"/>
          <w:sz w:val="32"/>
          <w:szCs w:val="32"/>
        </w:rPr>
        <w:t>填写入校登记表</w:t>
      </w:r>
      <w:r w:rsidRPr="00FD0DC1">
        <w:rPr>
          <w:rFonts w:ascii="仿宋_GB2312" w:eastAsia="仿宋_GB2312" w:hint="eastAsia"/>
          <w:color w:val="000000" w:themeColor="text1"/>
          <w:sz w:val="32"/>
          <w:szCs w:val="32"/>
        </w:rPr>
        <w:t>。</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九、保安人员要严格执行值班制度</w:t>
      </w:r>
      <w:r w:rsidR="00E214F1" w:rsidRPr="00FD0DC1">
        <w:rPr>
          <w:rFonts w:ascii="仿宋_GB2312" w:eastAsia="仿宋_GB2312" w:hint="eastAsia"/>
          <w:color w:val="000000" w:themeColor="text1"/>
          <w:sz w:val="32"/>
          <w:szCs w:val="32"/>
        </w:rPr>
        <w:t>，</w:t>
      </w:r>
      <w:r w:rsidR="00F57ACB" w:rsidRPr="00FD0DC1">
        <w:rPr>
          <w:rFonts w:ascii="仿宋_GB2312" w:eastAsia="仿宋_GB2312" w:hint="eastAsia"/>
          <w:color w:val="000000" w:themeColor="text1"/>
          <w:sz w:val="32"/>
          <w:szCs w:val="32"/>
        </w:rPr>
        <w:t xml:space="preserve"> 每天要对校园内进行不少于5次安全巡查</w:t>
      </w:r>
      <w:r w:rsidRPr="00FD0DC1">
        <w:rPr>
          <w:rFonts w:ascii="仿宋_GB2312" w:eastAsia="仿宋_GB2312" w:hint="eastAsia"/>
          <w:color w:val="000000" w:themeColor="text1"/>
          <w:sz w:val="32"/>
          <w:szCs w:val="32"/>
        </w:rPr>
        <w:t>确保校园安全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并认真做好值班记录。</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十、若因保安工作失职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造成的学校安全事故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视情节轻重予以相应处罚。</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车辆、人员进出登记制度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为进一步加强校园安全工作，切实保障师生的人身安全，维护学校正常的教育秩序，根据</w:t>
      </w:r>
      <w:r w:rsidR="00E07A33" w:rsidRPr="00FD0DC1">
        <w:rPr>
          <w:rFonts w:ascii="仿宋_GB2312" w:eastAsia="仿宋_GB2312" w:hint="eastAsia"/>
          <w:color w:val="000000" w:themeColor="text1"/>
          <w:sz w:val="32"/>
          <w:szCs w:val="32"/>
        </w:rPr>
        <w:t>《中小学幼儿园安全防范工作规范（试行）》，</w:t>
      </w:r>
      <w:r w:rsidRPr="00FD0DC1">
        <w:rPr>
          <w:rFonts w:ascii="仿宋_GB2312" w:eastAsia="仿宋_GB2312" w:hint="eastAsia"/>
          <w:color w:val="000000" w:themeColor="text1"/>
          <w:sz w:val="32"/>
          <w:szCs w:val="32"/>
        </w:rPr>
        <w:t>制定本制度。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一、保安人员应热情接待上级主管部门、兄弟单位和其他有关单位的人员以及学生家长来校检查或联系工作。</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二、保安人员对上述来宾、来客和来访人员，必须予以身份查询、信息登记，并</w:t>
      </w:r>
      <w:r w:rsidR="00E07A33" w:rsidRPr="00FD0DC1">
        <w:rPr>
          <w:rFonts w:ascii="仿宋_GB2312" w:eastAsia="仿宋_GB2312" w:hint="eastAsia"/>
          <w:color w:val="000000" w:themeColor="text1"/>
          <w:sz w:val="32"/>
          <w:szCs w:val="32"/>
        </w:rPr>
        <w:t>与学校被访人员联系征得同意后，</w:t>
      </w:r>
      <w:r w:rsidR="00E214F1" w:rsidRPr="00FD0DC1">
        <w:rPr>
          <w:rFonts w:ascii="仿宋_GB2312" w:eastAsia="仿宋_GB2312" w:hint="eastAsia"/>
          <w:color w:val="000000" w:themeColor="text1"/>
          <w:sz w:val="32"/>
          <w:szCs w:val="32"/>
        </w:rPr>
        <w:t>予以放行</w:t>
      </w:r>
      <w:r w:rsidR="00E07A33" w:rsidRPr="00FD0DC1">
        <w:rPr>
          <w:rFonts w:ascii="仿宋_GB2312" w:eastAsia="仿宋_GB2312" w:hint="eastAsia"/>
          <w:color w:val="000000" w:themeColor="text1"/>
          <w:sz w:val="32"/>
          <w:szCs w:val="32"/>
        </w:rPr>
        <w:t>，并由专人陪同，</w:t>
      </w:r>
      <w:r w:rsidRPr="00FD0DC1">
        <w:rPr>
          <w:rFonts w:ascii="仿宋_GB2312" w:eastAsia="仿宋_GB2312" w:hint="eastAsia"/>
          <w:color w:val="000000" w:themeColor="text1"/>
          <w:sz w:val="32"/>
          <w:szCs w:val="32"/>
        </w:rPr>
        <w:t>进入校园办公区。</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三、保安人员对来宾、来客和来访人员的车辆，应指定停入校外指定停车区域，一律不得进入校园</w:t>
      </w:r>
      <w:r w:rsidR="00E214F1" w:rsidRPr="00FD0DC1">
        <w:rPr>
          <w:rFonts w:ascii="仿宋_GB2312" w:eastAsia="仿宋_GB2312" w:hint="eastAsia"/>
          <w:color w:val="000000" w:themeColor="text1"/>
          <w:sz w:val="32"/>
          <w:szCs w:val="32"/>
        </w:rPr>
        <w:t>（除学校购物车辆外）</w:t>
      </w:r>
      <w:r w:rsidRPr="00FD0DC1">
        <w:rPr>
          <w:rFonts w:ascii="仿宋_GB2312" w:eastAsia="仿宋_GB2312" w:hint="eastAsia"/>
          <w:color w:val="000000" w:themeColor="text1"/>
          <w:sz w:val="32"/>
          <w:szCs w:val="32"/>
        </w:rPr>
        <w:t>。</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四、对外来推销各类商品等无关人员，一律拒绝进入校园。</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五、对看望学生的学生家长一律在指定地点等候学生，不得私自进入</w:t>
      </w:r>
      <w:r w:rsidR="00E07A33" w:rsidRPr="00FD0DC1">
        <w:rPr>
          <w:rFonts w:ascii="仿宋_GB2312" w:eastAsia="仿宋_GB2312" w:hint="eastAsia"/>
          <w:color w:val="000000" w:themeColor="text1"/>
          <w:sz w:val="32"/>
          <w:szCs w:val="32"/>
        </w:rPr>
        <w:t>校</w:t>
      </w:r>
      <w:r w:rsidRPr="00FD0DC1">
        <w:rPr>
          <w:rFonts w:ascii="仿宋_GB2312" w:eastAsia="仿宋_GB2312" w:hint="eastAsia"/>
          <w:color w:val="000000" w:themeColor="text1"/>
          <w:sz w:val="32"/>
          <w:szCs w:val="32"/>
        </w:rPr>
        <w:t>区。</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六、保安人员对学生家长来访后，如带学生离校</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须凭班主任签字同意得请假条，并要求家长在来访登记簿上注明情况并签</w:t>
      </w:r>
      <w:r w:rsidRPr="00FD0DC1">
        <w:rPr>
          <w:rFonts w:ascii="仿宋_GB2312" w:eastAsia="仿宋_GB2312" w:hint="eastAsia"/>
          <w:color w:val="000000" w:themeColor="text1"/>
          <w:sz w:val="32"/>
          <w:szCs w:val="32"/>
        </w:rPr>
        <w:lastRenderedPageBreak/>
        <w:t>名。</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七、禁止将非教学和生活用易燃易爆物品、有毒物品、动物和管制器具等危险物品带入校园。</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八、保安人员必须防止学校财产流出学校，外来借物或废旧物品出售，须凭总务处签发的清单和出门证，方可放行。</w:t>
      </w:r>
    </w:p>
    <w:p w:rsidR="00B608ED" w:rsidRPr="00AA20AE" w:rsidRDefault="00A43508">
      <w:pPr>
        <w:jc w:val="center"/>
        <w:rPr>
          <w:rFonts w:ascii="方正小标宋简体" w:eastAsia="方正小标宋简体"/>
          <w:color w:val="000000" w:themeColor="text1"/>
          <w:sz w:val="32"/>
          <w:szCs w:val="32"/>
        </w:rPr>
      </w:pPr>
      <w:r w:rsidRPr="00AA20AE">
        <w:rPr>
          <w:rFonts w:ascii="方正小标宋简体" w:eastAsia="方正小标宋简体" w:hint="eastAsia"/>
          <w:bCs/>
          <w:color w:val="000000" w:themeColor="text1"/>
          <w:sz w:val="32"/>
          <w:szCs w:val="32"/>
        </w:rPr>
        <w:t>防护器械管理、交接制度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维护学校正常的教育秩序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根据</w:t>
      </w:r>
      <w:r w:rsidR="00E07A33" w:rsidRPr="00FD0DC1">
        <w:rPr>
          <w:rFonts w:ascii="仿宋_GB2312" w:eastAsia="仿宋_GB2312" w:hint="eastAsia"/>
          <w:color w:val="000000" w:themeColor="text1"/>
          <w:sz w:val="32"/>
          <w:szCs w:val="32"/>
        </w:rPr>
        <w:t>《中小学幼儿园安全防范工作规范（试行）》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制定本制度。</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一、学校门卫及安保人员使用的防护器械主要包括</w:t>
      </w:r>
      <w:r w:rsidR="007C5D0A" w:rsidRPr="00FD0DC1">
        <w:rPr>
          <w:rFonts w:ascii="仿宋_GB2312" w:eastAsia="仿宋_GB2312" w:hint="eastAsia"/>
          <w:color w:val="000000" w:themeColor="text1"/>
          <w:sz w:val="32"/>
          <w:szCs w:val="32"/>
        </w:rPr>
        <w:t>防暴</w:t>
      </w:r>
      <w:r w:rsidRPr="00FD0DC1">
        <w:rPr>
          <w:rFonts w:ascii="仿宋_GB2312" w:eastAsia="仿宋_GB2312" w:hint="eastAsia"/>
          <w:color w:val="000000" w:themeColor="text1"/>
          <w:sz w:val="32"/>
          <w:szCs w:val="32"/>
        </w:rPr>
        <w:t>棍、</w:t>
      </w:r>
      <w:r w:rsidR="007C5D0A" w:rsidRPr="00FD0DC1">
        <w:rPr>
          <w:rFonts w:ascii="仿宋_GB2312" w:eastAsia="仿宋_GB2312" w:hint="eastAsia"/>
          <w:color w:val="000000" w:themeColor="text1"/>
          <w:sz w:val="32"/>
          <w:szCs w:val="32"/>
        </w:rPr>
        <w:t>橡胶棍</w:t>
      </w:r>
      <w:r w:rsidRPr="00FD0DC1">
        <w:rPr>
          <w:rFonts w:ascii="仿宋_GB2312" w:eastAsia="仿宋_GB2312" w:hint="eastAsia"/>
          <w:color w:val="000000" w:themeColor="text1"/>
          <w:sz w:val="32"/>
          <w:szCs w:val="32"/>
        </w:rPr>
        <w:t>、</w:t>
      </w:r>
      <w:r w:rsidR="007C5D0A" w:rsidRPr="00FD0DC1">
        <w:rPr>
          <w:rFonts w:ascii="仿宋_GB2312" w:eastAsia="仿宋_GB2312" w:hint="eastAsia"/>
          <w:color w:val="000000" w:themeColor="text1"/>
          <w:sz w:val="32"/>
          <w:szCs w:val="32"/>
        </w:rPr>
        <w:t>防爆盾牌、</w:t>
      </w:r>
      <w:r w:rsidRPr="00FD0DC1">
        <w:rPr>
          <w:rFonts w:ascii="仿宋_GB2312" w:eastAsia="仿宋_GB2312" w:hint="eastAsia"/>
          <w:color w:val="000000" w:themeColor="text1"/>
          <w:sz w:val="32"/>
          <w:szCs w:val="32"/>
        </w:rPr>
        <w:t>钢叉等。</w:t>
      </w:r>
    </w:p>
    <w:p w:rsidR="00B608ED" w:rsidRPr="00FD0DC1" w:rsidRDefault="00A43508" w:rsidP="00E214F1">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二、防护器械</w:t>
      </w:r>
      <w:r w:rsidR="007C5D0A" w:rsidRPr="00FD0DC1">
        <w:rPr>
          <w:rFonts w:ascii="仿宋_GB2312" w:eastAsia="仿宋_GB2312" w:hint="eastAsia"/>
          <w:color w:val="000000" w:themeColor="text1"/>
          <w:sz w:val="32"/>
          <w:szCs w:val="32"/>
        </w:rPr>
        <w:t>由保安队长</w:t>
      </w:r>
      <w:r w:rsidRPr="00FD0DC1">
        <w:rPr>
          <w:rFonts w:ascii="仿宋_GB2312" w:eastAsia="仿宋_GB2312" w:hint="eastAsia"/>
          <w:color w:val="000000" w:themeColor="text1"/>
          <w:sz w:val="32"/>
          <w:szCs w:val="32"/>
        </w:rPr>
        <w:t>管理</w:t>
      </w:r>
      <w:r w:rsidR="00E214F1" w:rsidRPr="00FD0DC1">
        <w:rPr>
          <w:rFonts w:ascii="仿宋_GB2312" w:eastAsia="仿宋_GB2312" w:hint="eastAsia"/>
          <w:color w:val="000000" w:themeColor="text1"/>
          <w:sz w:val="32"/>
          <w:szCs w:val="32"/>
        </w:rPr>
        <w:t>，防护钢叉、警棍</w:t>
      </w:r>
      <w:r w:rsidRPr="00FD0DC1">
        <w:rPr>
          <w:rFonts w:ascii="仿宋_GB2312" w:eastAsia="仿宋_GB2312" w:hint="eastAsia"/>
          <w:color w:val="000000" w:themeColor="text1"/>
          <w:sz w:val="32"/>
          <w:szCs w:val="32"/>
        </w:rPr>
        <w:t>要放在门卫室应付突发情况</w:t>
      </w:r>
      <w:r w:rsidR="00E214F1" w:rsidRPr="00FD0DC1">
        <w:rPr>
          <w:rFonts w:ascii="仿宋_GB2312" w:eastAsia="仿宋_GB2312" w:hint="eastAsia"/>
          <w:color w:val="000000" w:themeColor="text1"/>
          <w:sz w:val="32"/>
          <w:szCs w:val="32"/>
        </w:rPr>
        <w:t>，</w:t>
      </w:r>
      <w:r w:rsidR="007C5D0A" w:rsidRPr="00FD0DC1">
        <w:rPr>
          <w:rFonts w:ascii="仿宋_GB2312" w:eastAsia="仿宋_GB2312" w:hint="eastAsia"/>
          <w:color w:val="000000" w:themeColor="text1"/>
          <w:sz w:val="32"/>
          <w:szCs w:val="32"/>
        </w:rPr>
        <w:t>橡胶</w:t>
      </w:r>
      <w:r w:rsidR="006C0013" w:rsidRPr="00FD0DC1">
        <w:rPr>
          <w:rFonts w:ascii="仿宋_GB2312" w:eastAsia="仿宋_GB2312" w:hint="eastAsia"/>
          <w:color w:val="000000" w:themeColor="text1"/>
          <w:sz w:val="32"/>
          <w:szCs w:val="32"/>
        </w:rPr>
        <w:t>棍由专职保安</w:t>
      </w:r>
      <w:r w:rsidRPr="00FD0DC1">
        <w:rPr>
          <w:rFonts w:ascii="仿宋_GB2312" w:eastAsia="仿宋_GB2312" w:hint="eastAsia"/>
          <w:color w:val="000000" w:themeColor="text1"/>
          <w:sz w:val="32"/>
          <w:szCs w:val="32"/>
        </w:rPr>
        <w:t>随身佩带。严禁转借挪用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无特殊情况或未经学校批准</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严禁将防护器械带出校园。</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三、防护器械主要是用于对付违法犯罪分子</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所配防护器械只供当班保安人员执勤时携带和在紧急情况下使用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非值班、执勤人员严禁佩带和使用。</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四、使用人员要爱护防护器械</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如有丢失及时报告</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及时补配</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并追究责任。</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五、交接班时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交接班人员要做好交接验收工作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对防护器械进行检查</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确保其处于安全正常使用状态</w:t>
      </w:r>
      <w:r w:rsidR="007C5D0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六、由于未按要求管理和使用及交接防护器械而发生的一切</w:t>
      </w:r>
      <w:r w:rsidRPr="00FD0DC1">
        <w:rPr>
          <w:rFonts w:ascii="仿宋_GB2312" w:eastAsia="仿宋_GB2312" w:hint="eastAsia"/>
          <w:color w:val="000000" w:themeColor="text1"/>
          <w:sz w:val="32"/>
          <w:szCs w:val="32"/>
        </w:rPr>
        <w:lastRenderedPageBreak/>
        <w:t>事放</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均由相应安保人员负责。</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安保工作管理规定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切实保障师生的人身安全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维护学校正常的教育秩序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根据</w:t>
      </w:r>
      <w:r w:rsidR="007C5D0A" w:rsidRPr="00FD0DC1">
        <w:rPr>
          <w:rFonts w:ascii="仿宋_GB2312" w:eastAsia="仿宋_GB2312" w:hint="eastAsia"/>
          <w:color w:val="000000" w:themeColor="text1"/>
          <w:sz w:val="32"/>
          <w:szCs w:val="32"/>
        </w:rPr>
        <w:t>《中小学幼儿园安全防范工作规范（试行）》，</w:t>
      </w:r>
      <w:r w:rsidRPr="00FD0DC1">
        <w:rPr>
          <w:rFonts w:ascii="仿宋_GB2312" w:eastAsia="仿宋_GB2312" w:hint="eastAsia"/>
          <w:color w:val="000000" w:themeColor="text1"/>
          <w:sz w:val="32"/>
          <w:szCs w:val="32"/>
        </w:rPr>
        <w:t>制定本制度。</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一、</w:t>
      </w:r>
      <w:r w:rsidR="00A5159A" w:rsidRPr="00481F86">
        <w:rPr>
          <w:rFonts w:ascii="黑体" w:eastAsia="黑体" w:hAnsi="黑体" w:hint="eastAsia"/>
          <w:color w:val="000000" w:themeColor="text1"/>
          <w:sz w:val="32"/>
          <w:szCs w:val="32"/>
        </w:rPr>
        <w:t>上岗执勤及巡逻检查规定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1.在上、放学时段维护校园出入口的</w:t>
      </w:r>
      <w:r w:rsidR="00A5159A" w:rsidRPr="00FD0DC1">
        <w:rPr>
          <w:rFonts w:ascii="仿宋_GB2312" w:eastAsia="仿宋_GB2312" w:hint="eastAsia"/>
          <w:color w:val="000000" w:themeColor="text1"/>
          <w:sz w:val="32"/>
          <w:szCs w:val="32"/>
        </w:rPr>
        <w:t>安全</w:t>
      </w:r>
      <w:r w:rsidRPr="00FD0DC1">
        <w:rPr>
          <w:rFonts w:ascii="仿宋_GB2312" w:eastAsia="仿宋_GB2312" w:hint="eastAsia"/>
          <w:color w:val="000000" w:themeColor="text1"/>
          <w:sz w:val="32"/>
          <w:szCs w:val="32"/>
        </w:rPr>
        <w:t>和交通秩序</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执勤期间认真检查出入校园人员的证件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登记出入的车辆和物品</w:t>
      </w:r>
      <w:r w:rsidR="007C5D0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2.在校园及</w:t>
      </w:r>
      <w:r w:rsidR="00A5159A" w:rsidRPr="00FD0DC1">
        <w:rPr>
          <w:rFonts w:ascii="仿宋_GB2312" w:eastAsia="仿宋_GB2312" w:hint="eastAsia"/>
          <w:color w:val="000000" w:themeColor="text1"/>
          <w:sz w:val="32"/>
          <w:szCs w:val="32"/>
        </w:rPr>
        <w:t>其周围开展安全</w:t>
      </w:r>
      <w:r w:rsidRPr="00FD0DC1">
        <w:rPr>
          <w:rFonts w:ascii="仿宋_GB2312" w:eastAsia="仿宋_GB2312" w:hint="eastAsia"/>
          <w:color w:val="000000" w:themeColor="text1"/>
          <w:sz w:val="32"/>
          <w:szCs w:val="32"/>
        </w:rPr>
        <w:t>巡逻、守护、安全检查等工作</w:t>
      </w:r>
      <w:r w:rsidR="00E214F1" w:rsidRPr="00FD0DC1">
        <w:rPr>
          <w:rFonts w:ascii="仿宋_GB2312" w:eastAsia="仿宋_GB2312" w:hint="eastAsia"/>
          <w:color w:val="000000" w:themeColor="text1"/>
          <w:sz w:val="32"/>
          <w:szCs w:val="32"/>
        </w:rPr>
        <w:t>，</w:t>
      </w:r>
      <w:r w:rsidR="00A5159A" w:rsidRPr="00FD0DC1">
        <w:rPr>
          <w:rFonts w:ascii="仿宋_GB2312" w:eastAsia="仿宋_GB2312" w:hint="eastAsia"/>
          <w:color w:val="000000" w:themeColor="text1"/>
          <w:sz w:val="32"/>
          <w:szCs w:val="32"/>
        </w:rPr>
        <w:t>配合学校</w:t>
      </w:r>
      <w:r w:rsidRPr="00FD0DC1">
        <w:rPr>
          <w:rFonts w:ascii="仿宋_GB2312" w:eastAsia="仿宋_GB2312" w:hint="eastAsia"/>
          <w:color w:val="000000" w:themeColor="text1"/>
          <w:sz w:val="32"/>
          <w:szCs w:val="32"/>
        </w:rPr>
        <w:t>做好防火、防盗、防破坏、防治安灾害事故工作</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发现不安全隐患及时报告</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遇到突发事件果断处置。</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二、仪容仪表规定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1.着保安制服、佩戴保安标志、扎武装带、佩戴配发的装备(甩棍、辣椒水、强光手电等)</w:t>
      </w:r>
      <w:r w:rsidR="00A5159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2.不准纹身、刺字、留长发、蓄胡须。严禁在校园内穿拖鞋短裤</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自觉树立保安员的良好形象</w:t>
      </w:r>
      <w:r w:rsidR="00A5159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3.要精神饱满</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举止端庄</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做到文明执勤</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礼貌待人</w:t>
      </w:r>
      <w:r w:rsidR="00A5159A" w:rsidRPr="00FD0DC1">
        <w:rPr>
          <w:rFonts w:ascii="仿宋_GB2312" w:eastAsia="仿宋_GB2312" w:hint="eastAsia"/>
          <w:color w:val="000000" w:themeColor="text1"/>
          <w:sz w:val="32"/>
          <w:szCs w:val="32"/>
        </w:rPr>
        <w:t>。</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三、人员、车辆、物资出入管理规定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1.学生在上学、放学期间要严密监控周边动向</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发现情况及时处置</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上课期间</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在保证门口有人值班的情况下</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对校园进行不间断的巡逻</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学生上课时因特殊情况外出</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必须验收班主任签发的有效出门证明</w:t>
      </w:r>
      <w:r w:rsidR="00A5159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lastRenderedPageBreak/>
        <w:t>2.对来访人员要文明礼貌</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热情接待</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眼看有效证件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及时与被访对象联系</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获准后办理入校手续并做好记录。</w:t>
      </w:r>
      <w:r w:rsidR="0023607A" w:rsidRPr="00FD0DC1">
        <w:rPr>
          <w:rFonts w:ascii="仿宋_GB2312" w:eastAsia="仿宋_GB2312" w:hint="eastAsia"/>
          <w:color w:val="000000" w:themeColor="text1"/>
          <w:sz w:val="32"/>
          <w:szCs w:val="32"/>
        </w:rPr>
        <w:t>上级</w:t>
      </w:r>
      <w:r w:rsidRPr="00FD0DC1">
        <w:rPr>
          <w:rFonts w:ascii="仿宋_GB2312" w:eastAsia="仿宋_GB2312" w:hint="eastAsia"/>
          <w:color w:val="000000" w:themeColor="text1"/>
          <w:sz w:val="32"/>
          <w:szCs w:val="32"/>
        </w:rPr>
        <w:t>领导来</w:t>
      </w:r>
      <w:r w:rsidR="00A5159A" w:rsidRPr="00FD0DC1">
        <w:rPr>
          <w:rFonts w:ascii="仿宋_GB2312" w:eastAsia="仿宋_GB2312" w:hint="eastAsia"/>
          <w:color w:val="000000" w:themeColor="text1"/>
          <w:sz w:val="32"/>
          <w:szCs w:val="32"/>
        </w:rPr>
        <w:t>校</w:t>
      </w:r>
      <w:r w:rsidRPr="00FD0DC1">
        <w:rPr>
          <w:rFonts w:ascii="仿宋_GB2312" w:eastAsia="仿宋_GB2312" w:hint="eastAsia"/>
          <w:color w:val="000000" w:themeColor="text1"/>
          <w:sz w:val="32"/>
          <w:szCs w:val="32"/>
        </w:rPr>
        <w:t>检查指导工作时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及时与</w:t>
      </w:r>
      <w:r w:rsidR="0023607A" w:rsidRPr="00FD0DC1">
        <w:rPr>
          <w:rFonts w:ascii="仿宋_GB2312" w:eastAsia="仿宋_GB2312" w:hint="eastAsia"/>
          <w:color w:val="000000" w:themeColor="text1"/>
          <w:sz w:val="32"/>
          <w:szCs w:val="32"/>
        </w:rPr>
        <w:t>学校分管领导</w:t>
      </w:r>
      <w:r w:rsidRPr="00FD0DC1">
        <w:rPr>
          <w:rFonts w:ascii="仿宋_GB2312" w:eastAsia="仿宋_GB2312" w:hint="eastAsia"/>
          <w:color w:val="000000" w:themeColor="text1"/>
          <w:sz w:val="32"/>
          <w:szCs w:val="32"/>
        </w:rPr>
        <w:t>联系</w:t>
      </w:r>
      <w:r w:rsidR="00E214F1" w:rsidRPr="00FD0DC1">
        <w:rPr>
          <w:rFonts w:ascii="仿宋_GB2312" w:eastAsia="仿宋_GB2312" w:hint="eastAsia"/>
          <w:color w:val="000000" w:themeColor="text1"/>
          <w:sz w:val="32"/>
          <w:szCs w:val="32"/>
        </w:rPr>
        <w:t>，</w:t>
      </w:r>
      <w:r w:rsidR="0023607A" w:rsidRPr="00FD0DC1">
        <w:rPr>
          <w:rFonts w:ascii="仿宋_GB2312" w:eastAsia="仿宋_GB2312" w:hint="eastAsia"/>
          <w:color w:val="000000" w:themeColor="text1"/>
          <w:sz w:val="32"/>
          <w:szCs w:val="32"/>
        </w:rPr>
        <w:t>并按学校</w:t>
      </w:r>
      <w:r w:rsidRPr="00FD0DC1">
        <w:rPr>
          <w:rFonts w:ascii="仿宋_GB2312" w:eastAsia="仿宋_GB2312" w:hint="eastAsia"/>
          <w:color w:val="000000" w:themeColor="text1"/>
          <w:sz w:val="32"/>
          <w:szCs w:val="32"/>
        </w:rPr>
        <w:t>通知执行</w:t>
      </w:r>
      <w:r w:rsidR="0023607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3.师生员工进出校园大门</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非机动车辆一律推行</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来访车辆一律有序停放于校园指定区域</w:t>
      </w:r>
      <w:r w:rsidR="00A5159A"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领导检查指导工作时</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车辆按校园规定路线引导行驶或停放</w:t>
      </w:r>
      <w:r w:rsidR="0023607A" w:rsidRPr="00FD0DC1">
        <w:rPr>
          <w:rFonts w:ascii="仿宋_GB2312" w:eastAsia="仿宋_GB2312" w:hint="eastAsia"/>
          <w:color w:val="000000" w:themeColor="text1"/>
          <w:sz w:val="32"/>
          <w:szCs w:val="32"/>
        </w:rPr>
        <w:t>。</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4.物资进出校园</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应严格查验</w:t>
      </w:r>
      <w:r w:rsidR="00E214F1" w:rsidRPr="00FD0DC1">
        <w:rPr>
          <w:rFonts w:ascii="仿宋_GB2312" w:eastAsia="仿宋_GB2312" w:hint="eastAsia"/>
          <w:color w:val="000000" w:themeColor="text1"/>
          <w:sz w:val="32"/>
          <w:szCs w:val="32"/>
        </w:rPr>
        <w:t>，</w:t>
      </w:r>
      <w:r w:rsidR="006C0013" w:rsidRPr="00FD0DC1">
        <w:rPr>
          <w:rFonts w:ascii="仿宋_GB2312" w:eastAsia="仿宋_GB2312" w:hint="eastAsia"/>
          <w:color w:val="000000" w:themeColor="text1"/>
          <w:sz w:val="32"/>
          <w:szCs w:val="32"/>
        </w:rPr>
        <w:t>如若</w:t>
      </w:r>
      <w:r w:rsidRPr="00FD0DC1">
        <w:rPr>
          <w:rFonts w:ascii="仿宋_GB2312" w:eastAsia="仿宋_GB2312" w:hint="eastAsia"/>
          <w:color w:val="000000" w:themeColor="text1"/>
          <w:sz w:val="32"/>
          <w:szCs w:val="32"/>
        </w:rPr>
        <w:t>手续不符合规定</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立即扣留并向</w:t>
      </w:r>
      <w:r w:rsidR="0023607A" w:rsidRPr="00FD0DC1">
        <w:rPr>
          <w:rFonts w:ascii="仿宋_GB2312" w:eastAsia="仿宋_GB2312" w:hint="eastAsia"/>
          <w:color w:val="000000" w:themeColor="text1"/>
          <w:sz w:val="32"/>
          <w:szCs w:val="32"/>
        </w:rPr>
        <w:t>学校分管领导</w:t>
      </w:r>
      <w:r w:rsidRPr="00FD0DC1">
        <w:rPr>
          <w:rFonts w:ascii="仿宋_GB2312" w:eastAsia="仿宋_GB2312" w:hint="eastAsia"/>
          <w:color w:val="000000" w:themeColor="text1"/>
          <w:sz w:val="32"/>
          <w:szCs w:val="32"/>
        </w:rPr>
        <w:t>汇报</w:t>
      </w:r>
      <w:r w:rsidR="0023607A" w:rsidRPr="00FD0DC1">
        <w:rPr>
          <w:rFonts w:ascii="仿宋_GB2312" w:eastAsia="仿宋_GB2312" w:hint="eastAsia"/>
          <w:color w:val="000000" w:themeColor="text1"/>
          <w:sz w:val="32"/>
          <w:szCs w:val="32"/>
        </w:rPr>
        <w:t>。</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四、巡逻规定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1.校园内每小时至少巡逻一次，对重点部位进行检查</w:t>
      </w:r>
      <w:r w:rsidR="00E214F1" w:rsidRPr="00FD0DC1">
        <w:rPr>
          <w:rFonts w:ascii="仿宋_GB2312" w:eastAsia="仿宋_GB2312" w:hint="eastAsia"/>
          <w:color w:val="000000" w:themeColor="text1"/>
          <w:sz w:val="32"/>
          <w:szCs w:val="32"/>
        </w:rPr>
        <w:t>，</w:t>
      </w:r>
      <w:r w:rsidR="00A5159A" w:rsidRPr="00FD0DC1">
        <w:rPr>
          <w:rFonts w:ascii="仿宋_GB2312" w:eastAsia="仿宋_GB2312" w:hint="eastAsia"/>
          <w:color w:val="000000" w:themeColor="text1"/>
          <w:sz w:val="32"/>
          <w:szCs w:val="32"/>
        </w:rPr>
        <w:t>每次巡逻后及时、</w:t>
      </w:r>
      <w:r w:rsidRPr="00FD0DC1">
        <w:rPr>
          <w:rFonts w:ascii="仿宋_GB2312" w:eastAsia="仿宋_GB2312" w:hint="eastAsia"/>
          <w:color w:val="000000" w:themeColor="text1"/>
          <w:sz w:val="32"/>
          <w:szCs w:val="32"/>
        </w:rPr>
        <w:t>准确填写巡逻记录，发现问题及时报告。</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2.熟悉校园领导及报警电话，牢记公安、急救、火警报警电话。拟制校园突发事件处置预案，突发事件危及师生人身安全时，应挺身而出，果断处置，确保师生人身安全。</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w:t>
      </w:r>
      <w:r w:rsidR="0023607A" w:rsidRPr="00FD0DC1">
        <w:rPr>
          <w:rFonts w:ascii="仿宋_GB2312" w:eastAsia="仿宋_GB2312" w:hint="eastAsia"/>
          <w:color w:val="000000" w:themeColor="text1"/>
          <w:sz w:val="32"/>
          <w:szCs w:val="32"/>
        </w:rPr>
        <w:t>禁止小商小贩进入校园和在校园周边200米内</w:t>
      </w:r>
      <w:r w:rsidRPr="00FD0DC1">
        <w:rPr>
          <w:rFonts w:ascii="仿宋_GB2312" w:eastAsia="仿宋_GB2312" w:hint="eastAsia"/>
          <w:color w:val="000000" w:themeColor="text1"/>
          <w:sz w:val="32"/>
          <w:szCs w:val="32"/>
        </w:rPr>
        <w:t>摆摊设点。废品收购人员，经</w:t>
      </w:r>
      <w:r w:rsidR="00A5159A" w:rsidRPr="00FD0DC1">
        <w:rPr>
          <w:rFonts w:ascii="仿宋_GB2312" w:eastAsia="仿宋_GB2312" w:hint="eastAsia"/>
          <w:color w:val="000000" w:themeColor="text1"/>
          <w:sz w:val="32"/>
          <w:szCs w:val="32"/>
        </w:rPr>
        <w:t>学校有关部门批准并有校内</w:t>
      </w:r>
      <w:r w:rsidRPr="00FD0DC1">
        <w:rPr>
          <w:rFonts w:ascii="仿宋_GB2312" w:eastAsia="仿宋_GB2312" w:hint="eastAsia"/>
          <w:color w:val="000000" w:themeColor="text1"/>
          <w:sz w:val="32"/>
          <w:szCs w:val="32"/>
        </w:rPr>
        <w:t xml:space="preserve">有关人员带领方可进入校园。  </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五、保安员交接班规定</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1.交班保安员要把需要继续注意或处理的问题及装备器材向接班保安员交待、移交清楚。接班保安员验收时发现问题，应由交班保安员承担责任。验收完毕，交班保安员离开岗位后发生</w:t>
      </w:r>
      <w:r w:rsidRPr="00FD0DC1">
        <w:rPr>
          <w:rFonts w:ascii="仿宋_GB2312" w:eastAsia="仿宋_GB2312" w:hint="eastAsia"/>
          <w:color w:val="000000" w:themeColor="text1"/>
          <w:sz w:val="32"/>
          <w:szCs w:val="32"/>
        </w:rPr>
        <w:lastRenderedPageBreak/>
        <w:t>的问题由当班保安员承担责任。</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2.所有事项交待清楚后，交班保安员离岗之前在交接记录表上记录下班时间井签名。接班保安未到，交班保安不得下班</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若此时交班保安员</w:t>
      </w:r>
      <w:r w:rsidR="0023607A" w:rsidRPr="00FD0DC1">
        <w:rPr>
          <w:rFonts w:ascii="仿宋_GB2312" w:eastAsia="仿宋_GB2312" w:hint="eastAsia"/>
          <w:color w:val="000000" w:themeColor="text1"/>
          <w:sz w:val="32"/>
          <w:szCs w:val="32"/>
        </w:rPr>
        <w:t>离岗</w:t>
      </w:r>
      <w:r w:rsidRPr="00FD0DC1">
        <w:rPr>
          <w:rFonts w:ascii="仿宋_GB2312" w:eastAsia="仿宋_GB2312" w:hint="eastAsia"/>
          <w:color w:val="000000" w:themeColor="text1"/>
          <w:sz w:val="32"/>
          <w:szCs w:val="32"/>
        </w:rPr>
        <w:t>，这期间发生的问题，由当班保安员负责并承担相应后果。</w:t>
      </w:r>
    </w:p>
    <w:p w:rsidR="00B608ED" w:rsidRPr="00481F86" w:rsidRDefault="00A43508" w:rsidP="00A5159A">
      <w:pPr>
        <w:ind w:firstLineChars="200" w:firstLine="640"/>
        <w:rPr>
          <w:rFonts w:ascii="黑体" w:eastAsia="黑体" w:hAnsi="黑体"/>
          <w:color w:val="000000" w:themeColor="text1"/>
          <w:sz w:val="32"/>
          <w:szCs w:val="32"/>
        </w:rPr>
      </w:pPr>
      <w:r w:rsidRPr="00481F86">
        <w:rPr>
          <w:rFonts w:ascii="黑体" w:eastAsia="黑体" w:hAnsi="黑体" w:hint="eastAsia"/>
          <w:color w:val="000000" w:themeColor="text1"/>
          <w:sz w:val="32"/>
          <w:szCs w:val="32"/>
        </w:rPr>
        <w:t>六、工作纪律</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1.坚守岗位，文明执勤，严禁嬉戏打闹，严禁滥用防卫器械，严禁限制他人人身自由、搜查他人身体或者悔辱、殴打他人。</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2.值班期间发生异常情况要及时上报领导不得迟报、缓报、瞒报出现上述情况要负相关责任。</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3.值班期间严禁会客、打牌、下棋等与工作无关的活动严禁迟到、早退、睡岗、空岗、酒后上岗。</w:t>
      </w:r>
    </w:p>
    <w:p w:rsidR="00B608ED" w:rsidRPr="00AA20AE" w:rsidRDefault="00A43508">
      <w:pPr>
        <w:jc w:val="center"/>
        <w:rPr>
          <w:rFonts w:ascii="方正小标宋简体" w:eastAsia="方正小标宋简体"/>
          <w:bCs/>
          <w:color w:val="000000" w:themeColor="text1"/>
          <w:sz w:val="32"/>
          <w:szCs w:val="32"/>
        </w:rPr>
      </w:pPr>
      <w:r w:rsidRPr="00AA20AE">
        <w:rPr>
          <w:rFonts w:ascii="方正小标宋简体" w:eastAsia="方正小标宋简体" w:hint="eastAsia"/>
          <w:bCs/>
          <w:color w:val="000000" w:themeColor="text1"/>
          <w:sz w:val="32"/>
          <w:szCs w:val="32"/>
        </w:rPr>
        <w:t>学生接送制度</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为进一步加强校园安全工作，切实保障师生的人身安全，维护学校正常的教育秩序，根据《淄博市学校幼儿园安全管理规定》，制定本制度。</w:t>
      </w:r>
    </w:p>
    <w:p w:rsidR="00B608ED" w:rsidRPr="00FD0DC1" w:rsidRDefault="00A43508" w:rsidP="00A5159A">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一、家长应确保学生上放学途中的安全，一、二年级严格执行家长接送和教师交接制度。凡委托他人接送或自行回家的学生，家长必须书面说明情况和出示相关证件。</w:t>
      </w:r>
    </w:p>
    <w:p w:rsidR="00B608ED" w:rsidRPr="00FD0DC1"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二、家长如果提前送孩子上学，必须等校门开了以后，学生进入校门，家长方可离去。</w:t>
      </w:r>
    </w:p>
    <w:p w:rsidR="00B608ED" w:rsidRPr="00FD0DC1"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三、学生放学后家长应按时到校在校门口外等待接孩子；家</w:t>
      </w:r>
      <w:r w:rsidRPr="00FD0DC1">
        <w:rPr>
          <w:rFonts w:ascii="仿宋_GB2312" w:eastAsia="仿宋_GB2312" w:hint="eastAsia"/>
          <w:color w:val="000000" w:themeColor="text1"/>
          <w:sz w:val="32"/>
          <w:szCs w:val="32"/>
        </w:rPr>
        <w:lastRenderedPageBreak/>
        <w:t>长如果不能按时到校接孩子的，要提前向班主任老师说明情况。</w:t>
      </w:r>
    </w:p>
    <w:p w:rsidR="00B608ED" w:rsidRPr="00FD0DC1"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四、学生在校期间，不准私自离开学校。家长和教师要教育学生不跟陌生人走，更不能擅自离校。要教育学生在上学、放学路上注意交通安全，严防坏人侵犯。</w:t>
      </w:r>
    </w:p>
    <w:p w:rsidR="00B608ED" w:rsidRDefault="00A43508" w:rsidP="00D44BA4">
      <w:pPr>
        <w:ind w:firstLineChars="200" w:firstLine="640"/>
        <w:rPr>
          <w:rFonts w:ascii="仿宋_GB2312" w:eastAsia="仿宋_GB2312"/>
          <w:color w:val="000000" w:themeColor="text1"/>
          <w:sz w:val="32"/>
          <w:szCs w:val="32"/>
        </w:rPr>
      </w:pPr>
      <w:r w:rsidRPr="00FD0DC1">
        <w:rPr>
          <w:rFonts w:ascii="仿宋_GB2312" w:eastAsia="仿宋_GB2312" w:hint="eastAsia"/>
          <w:color w:val="000000" w:themeColor="text1"/>
          <w:sz w:val="32"/>
          <w:szCs w:val="32"/>
        </w:rPr>
        <w:t>五、学校大门口要设立隔离线，杜绝学生在校门口排队等候入校等现象。对一时无人接送的学生，要有专人集中看护</w:t>
      </w:r>
      <w:r w:rsidR="00E214F1" w:rsidRPr="00FD0DC1">
        <w:rPr>
          <w:rFonts w:ascii="仿宋_GB2312" w:eastAsia="仿宋_GB2312" w:hint="eastAsia"/>
          <w:color w:val="000000" w:themeColor="text1"/>
          <w:sz w:val="32"/>
          <w:szCs w:val="32"/>
        </w:rPr>
        <w:t>，</w:t>
      </w:r>
      <w:r w:rsidRPr="00FD0DC1">
        <w:rPr>
          <w:rFonts w:ascii="仿宋_GB2312" w:eastAsia="仿宋_GB2312" w:hint="eastAsia"/>
          <w:color w:val="000000" w:themeColor="text1"/>
          <w:sz w:val="32"/>
          <w:szCs w:val="32"/>
        </w:rPr>
        <w:t>杜绝放任、失管。</w:t>
      </w:r>
    </w:p>
    <w:p w:rsidR="00723091" w:rsidRDefault="00723091" w:rsidP="00723091">
      <w:pPr>
        <w:ind w:firstLineChars="200" w:firstLine="880"/>
        <w:rPr>
          <w:rFonts w:ascii="方正小标宋简体" w:eastAsia="方正小标宋简体"/>
          <w:bCs/>
          <w:color w:val="000000" w:themeColor="text1"/>
          <w:sz w:val="44"/>
          <w:szCs w:val="44"/>
        </w:rPr>
      </w:pPr>
      <w:r>
        <w:rPr>
          <w:rFonts w:ascii="方正小标宋简体" w:eastAsia="方正小标宋简体"/>
          <w:bCs/>
          <w:color w:val="000000" w:themeColor="text1"/>
          <w:sz w:val="44"/>
          <w:szCs w:val="44"/>
        </w:rPr>
        <w:t>校园消防安全制度</w:t>
      </w:r>
      <w:r w:rsidR="00481F86">
        <w:rPr>
          <w:rFonts w:ascii="方正小标宋简体" w:eastAsia="方正小标宋简体"/>
          <w:bCs/>
          <w:color w:val="000000" w:themeColor="text1"/>
          <w:sz w:val="44"/>
          <w:szCs w:val="44"/>
        </w:rPr>
        <w:t>：</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一、消防安全教育、培训制度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1、明确消防安全教育、培训的责任部门、责任人和职责、频次、培训对象（包括特殊工种及新员工）、培训形式、培训内容、考核办法、情况记录等要点。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2、消防安全责任人将消防安全教育、培训工作列入年度消防工作计划，为消防安全教育、培训提供经费和组织保障。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3、消防安全管理人制定学校年度消防安全教育、培训计划，确定培训内容及授课人，并严格按照年度消防安全教育、培训计划，组织全体员工参加消防教育、培训。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4、对员工的集中消防培训至少每半年组织一次；新上岗员工或有关从业人员必须进行上岗前的消防培训，做到“四懂、四会”，并将组织开展宣传教育培训的情况做好记录。</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5、通过张贴图画、消防刊物、视频、网络等多种方式宣传消防知识；春、冬季防火期间和重大节日、活动期间应开展有针</w:t>
      </w:r>
      <w:r w:rsidRPr="00481F86">
        <w:rPr>
          <w:rFonts w:ascii="仿宋_GB2312" w:eastAsia="仿宋_GB2312" w:hint="eastAsia"/>
          <w:color w:val="000000" w:themeColor="text1"/>
          <w:sz w:val="32"/>
          <w:szCs w:val="32"/>
        </w:rPr>
        <w:lastRenderedPageBreak/>
        <w:t xml:space="preserve">对性的消防宣传、教育活动。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消防培训应包括下列内容：有关消防法规、消防安全管理制度、保证消防安全的操作规程等；本学校、本岗位的火灾危险性和防火措施；建筑消防设施、灭火器材的性能、使用方法和操作规程；报火警、扑救初起火灾、应急疏散和自救逃生的知识、技能；本场所的安全疏散路线，引导人员疏散的程序和方法等；灭火和应急疏散预案的内容、操作程序。</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单位的消防安全责任人、消防安全管理人（专、兼职消防管理人员）、消防控制室的值班、操作人员和其他依照规定应当接受消防安全专门培训的人员应接受消防安全专门培训，消防安全管理人员和消防控制室的值班、操作人员应持证上岗。</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二、防火巡查、检查制度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1、明确防火巡查的责任部门、责任人和职责。确定检查频次、参加人员、检查部位、内容和方法、火灾隐患认定、处置和</w:t>
      </w:r>
      <w:bookmarkEnd w:id="0"/>
      <w:r w:rsidRPr="00481F86">
        <w:rPr>
          <w:rFonts w:ascii="仿宋_GB2312" w:eastAsia="仿宋_GB2312" w:hint="eastAsia"/>
          <w:color w:val="000000" w:themeColor="text1"/>
          <w:sz w:val="32"/>
          <w:szCs w:val="32"/>
        </w:rPr>
        <w:t>报告程序、整改责任和看护措施、情况记录等要点。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2、防火巡查和检查时应填写巡查和检查记录，巡查和检查人员及其主管人员应在记录上签名。巡查、检查中应及时纠正违法违章行为，消除火灾隐患，无法整改的应立即报告，并记录存档。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3、学校应当每日进行防火巡查。校园内的公众聚集场所在营业期间的防火巡查应当至少每两小时一次；营业结束时应当对营业现场进行检查，消除遗留火种。寄宿制的学校、托儿所、幼</w:t>
      </w:r>
      <w:r w:rsidRPr="00481F86">
        <w:rPr>
          <w:rFonts w:ascii="仿宋_GB2312" w:eastAsia="仿宋_GB2312" w:hint="eastAsia"/>
          <w:color w:val="000000" w:themeColor="text1"/>
          <w:sz w:val="32"/>
          <w:szCs w:val="32"/>
        </w:rPr>
        <w:lastRenderedPageBreak/>
        <w:t>儿园等单位应当加强夜间防火巡查。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防火巡查应包括下列内容：用火、用电有无违章情况；安全出口、疏散通道是否畅通；安全疏散指示标志、应急照明是否完好；常闭式防火门是否处于关闭状态，防火卷帘下是否堆放物品影响使用；消防设施、器材是否在位、完整；消防安全重点部位的人员在岗情况；其他消防安全情况。</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5、防火检查应定期开展，各岗位应每天一次，各部门应每周一次，学校应每月一次。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防火检查的内容应当包括：火灾隐患的整改情况以及防范措施的落实情况；安全疏散通道、疏散指示标志、应急照明和安全出口情况；消防车通道、消防水源情况；灭火器材配置及有效情况；用火、用电有无违章情况；重点工种人员以及其他员工消防知识的掌握情况；消防安全重点部位的管理情况；易燃易爆危险物品和场所防火防爆措施的落实情况以及其他重要物资的防火安全情况；消防（控制室）值班情况和设施运行、记录情况；防火巡查情况；消防安全标志的设置情况和完好、有效情况；其他需要检查的内容。</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三、安全疏散设施管理制度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1、明确消防安全疏散设施管理的责任部门、责任人和职责。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2、确定安全疏散部位、设施的登记、检测和维护管理要求、情况记录等要点。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3、安全疏散设施管理应符合下列要求：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⑴确保疏散通道、安全出口的畅通，禁止占用、堵塞疏散通道和楼梯间；</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⑵图书馆、礼堂等在使用期间疏散出口、安全出口的门不应锁闭；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⑶封闭楼梯间、防烟楼梯间的门应完好，门上应有正确启闭状态的标识，保证其正常使用；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⑷常闭式防火门应经常保持关闭；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⑸需要经常保持开启状态的防火门，应保证其火灾时能自动关闭；自动和手动关闭的装置应完好有效；</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⑹平时需要控制人员出入或设有门禁系统的疏散门，应有保证火灾时人员疏散畅通的可靠措施；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⑺教学楼、图书馆、食堂、宿舍等人员密集场所安全出口、疏散门不得设置门槛和其他影响疏散的障碍物，且在其1.4m范围内不应设置台阶；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⑻消防应急照明、安全疏散指示标志应完好、有效，发生损坏时应及时维修、更换；</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⑼消防安全标志应完好、清晰，不应遮挡；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⑽安全出口、公共疏散走道上不应安装栅栏、卷帘门；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⑾窗口、阳台等部位不应设置影响逃生和灭火救援的栅栏；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⑿各楼层的明显位置应设置安全疏散指示图，指示图上应标明疏散路线、安全出口、人员所在位置和必要的文字说明；</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⒀举办展览、展销、演出等大型群众性活动，应事先根据场</w:t>
      </w:r>
      <w:r w:rsidRPr="00481F86">
        <w:rPr>
          <w:rFonts w:ascii="仿宋_GB2312" w:eastAsia="仿宋_GB2312" w:hint="eastAsia"/>
          <w:color w:val="000000" w:themeColor="text1"/>
          <w:sz w:val="32"/>
          <w:szCs w:val="32"/>
        </w:rPr>
        <w:lastRenderedPageBreak/>
        <w:t>所的疏散能力核定容纳人数。活动期间应对人数进行控制，采取防止超员的措施。</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四、消防控制室值班制度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1、明确消防控制室值班人员的职责，制订每日24h值班和交接班的程序与要求以及设备自检、巡检的程序与要求。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2、具备消防设施平面布置图和维修保养记录、完整的消防设施设计、施工和验收等基本情况资料。</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3、在醒目位置悬挂消防控制室值班人员职责、火警处置程序、灭火和应急疏散预案和消防安全重点部位有关人员的联系电话等资料。</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4、认真填写消防控制室值班记录，不得漏记、补记、代记，消防控制室值班记录应完整，字迹清晰，保存完好。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5、消防控制值班室的设备设置应符合要求，严禁存放易燃易爆危险物品和堆放与设备运行无关的杂物，保证其环境满足设备正常运行的要求。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6、值班人员必须经过专门消防安全教育培训，持证上岗，熟悉掌握本系统的工作原理和操作规程。</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7、值班期间发生各种报警，值班人员应按照相应的火警处置程序进行灵活有效的处理，严格执行火灾报警制度。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8、值班人员严禁吸烟、动用明火或擅自关闭、改变室内消防设备的工作状态。</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9、控制外来人员入内，如进入必须经有关领导批准，并做</w:t>
      </w:r>
      <w:r w:rsidRPr="00481F86">
        <w:rPr>
          <w:rFonts w:ascii="仿宋_GB2312" w:eastAsia="仿宋_GB2312" w:hint="eastAsia"/>
          <w:color w:val="000000" w:themeColor="text1"/>
          <w:sz w:val="32"/>
          <w:szCs w:val="32"/>
        </w:rPr>
        <w:lastRenderedPageBreak/>
        <w:t>好登记方可进入，进入后严禁乱动各种设备；厂家的工作人员维修设备必须经主管领导批准，并由维修部门的人员陪同方可进入工作。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10、值班人员应遵守值班纪律，不得私自串班，不得擅离职守，不准长时间占用值班电话，接收和发出报警时，有条件的要及时进行电话录音，不准随意删除报警电话录音。</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五、消防设施、器材维护管理制度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1、明确消防设施、器材维护管理的责任部门和责任人。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2、确定消防设施、器材登记、检查及维护保养要求、情况记录等要点。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3、消防设施、器材维护管理应符合下列要求：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⑴消火栓应有明显标识；</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⑵室内消火栓箱不应上锁，箱内设备应齐全、完好；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⑶室外消火栓不应埋压、圈占，距室外消火栓、水泵接合器2.0m范围内不得设置影响其正常使用的障碍物；</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⑷宣传栏、展板、固定造型等的设置不得影响防火门、防火卷帘、室内消火栓、灭火剂喷头、机械排烟口和送风口、自然排烟窗、火灾探测器、手动火灾报警按钮、声光报警装置等消防设施和器材的正常使用；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⑸应确保消防设施和消防电源始终处于正常运行状态，需要维修时，应采取相应的措施，维修完成后，应立即恢复到正常运行状态；</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⑹按照消防设施、器材维护管理制度和相关标准，建立档案资料，记明配置类型、数量、设置部位、检查维修单位（人员）、更换药剂时间等有关情况，并定期检查、检测，做好记录，存档备查；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⑺自动消防设施应按照有关规定，每年委托具有相关资质的单位进行全面检查测试，并出具检测报告，存档备查。</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六、火灾隐患整改制度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1、因违反或不符合消防法规而导致的各类潜在不安全因素，应认定为火灾隐患。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2、发现火灾隐患应立即改正，不能立即改正的，应报告上级主管人员。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3、消防安全管理人或部门消防安全责任人应组织对报告的火灾隐患进行认定，并对整改完毕的进行确认。</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4、明确火灾隐患整改责任部门、责任人、整改的期限和所需经费来源。</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5、在火灾隐患整改期间，应采取相应措施，保障安全。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6、对消防救援机构责令限期改正的火灾隐患和重大火灾隐患，应在规定的期限内改正，并将火灾隐患整改复函送达消防救援机构。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7、重大火灾隐患不能立即整改的，应自行将危险部位停用整改。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8、对于涉及城市规划布局而不能自身解决的重大火灾隐患，</w:t>
      </w:r>
      <w:r w:rsidRPr="00481F86">
        <w:rPr>
          <w:rFonts w:ascii="仿宋_GB2312" w:eastAsia="仿宋_GB2312" w:hint="eastAsia"/>
          <w:color w:val="000000" w:themeColor="text1"/>
          <w:sz w:val="32"/>
          <w:szCs w:val="32"/>
        </w:rPr>
        <w:lastRenderedPageBreak/>
        <w:t>应提出解决方案并及时向其上级主管部门或当地人民政府报告。</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七、用火、用电安全管理制度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用火、用电安全管理的责任部门、责任人和职责，确定用火、用电设备的采购、登记和安全使用要求，用火、动火的审批范围、程序和要求，电工、电气焊工和电气设备操作人员的岗位资格，发现问题处置程序、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2、执行当地用火、用电管理部门的安全管理规定。</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3、用火、用电设备应由具有职业资格的人员负责安装和维修，电气焊工必须持证上岗，禁止非职业人员作业，作业中严格执行安全操作规程。</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4、用火、用电警示标志醒目，防护用具完好。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5、电气线路敷设、设备安装应采取下列防火措施：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⑴明敷塑料导线应穿管或加线槽保护，吊顶内的导线应穿金属管或B1级PVC管保护，导线不应裸露,并应留有70cm×70cm的检修孔1至2处；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⑵配电箱的壳体和底板宜采用A级材料制作。配电箱不应安装在B2级以下（含B2级）的装修材料上；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⑶开关、插座应安装在B1级以上的材料上；</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⑷照明、电热器等设备的高温部位靠近非A级材料、或导线穿越B2级以下装修材料时，应采用A级材料隔热；</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⑸不应用铜线、铝线代替保险丝。</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⑹电气设备的安装和线路的敷设还应符合GB50303-2002、</w:t>
      </w:r>
      <w:r w:rsidRPr="00481F86">
        <w:rPr>
          <w:rFonts w:ascii="仿宋_GB2312" w:eastAsia="仿宋_GB2312" w:hint="eastAsia"/>
          <w:color w:val="000000" w:themeColor="text1"/>
          <w:sz w:val="32"/>
          <w:szCs w:val="32"/>
        </w:rPr>
        <w:lastRenderedPageBreak/>
        <w:t>GBJ16-87、GB50045-95、GB50098-98中的有关要求。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禁止在具有火灾、爆炸危险的场所使用明火；因特殊情况需要进行电、气焊等明火作业的，动火部门和人员应当按照学校的用火管理制度办理审批手续，落实现场监护人，在确认无火灾、爆炸危险后方可动火施工。动火施工人员应当遵守消防安全规定，并落实相应的消防安全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　　7、用火、动火安全管理应符合下列要求：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⑴需要动火施工的区域与使用、营业区之间应进行防火分隔；</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⑵电气焊等明火作业前，实施动火的部门和人员应按照制度规定办理动火审批手续，清除易燃可燃物，配置灭火器材，落实现场监护人和安全措施，在确认无火灾、爆炸危险后方可动火施工；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⑶报告厅、会议厅需要使用明火效果时，应落实相关的防火措施；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⑷不应使用明火照明或取暖，如特殊情况需要时应有专人看护；</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⑸炉火、烟道等取暖设施与可燃物之间应采取防火隔热措施；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⑹厨房的烟道应至少每季度清洗一次；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⑺厨房燃油、燃气管道应经常检查、检测和保养。</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八、易燃易爆危险物品和场所防火防爆制度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1、明确易燃易爆危险物品管理的责任部门和责任人。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2、人员密集场所严禁生产、储存易燃易爆危险物品。</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3、人员密集场所需要使用易燃易爆危险物品时，应根据需要限量使用，存储量不应超过一天的使用量，且应由专人管理、登记。</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4、使用、贮存易燃易爆危险物品的场所的设置地点应符合防火防爆要求，与周围建筑物应备有足够的防火间距，附近的道路要保持畅通。</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5、使用易燃易爆危险物品的场所必须加强管理，应符合下列要求：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⑴采用通风措施，使其低于爆炸极限；</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⑵严禁烟火，杜绝可能产生火种的一切因素；</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⑶采取配备防爆型装置的电气设备和电气照明设备；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⑷使用、贮存、运输易燃易爆危险物品的运输工具、设备、容器、管道，凡能产生静电引起燃烧爆炸的，要按照有关规定安装导除静电的装置；</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⑸使用、贮存、运输易燃易爆危险物品的场所和车辆要按不同性质的物资，配备相应的消防器材，并经常检查，保证有效。</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⑹各种易燃易爆危险物品应存放在专门地点不得与其他物品混合贮存；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⑺互相接触容易引起燃烧爆炸的物品应隔离贮存；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⑻易燃易爆危险物品的包装要完整无损，如发生破损、渗漏必须立即进行安全处理；</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⑼不准在易燃易爆危险物品的库房施焊和其他可能引起火</w:t>
      </w:r>
      <w:r w:rsidRPr="00481F86">
        <w:rPr>
          <w:rFonts w:ascii="仿宋_GB2312" w:eastAsia="仿宋_GB2312" w:hint="eastAsia"/>
          <w:color w:val="000000" w:themeColor="text1"/>
          <w:sz w:val="32"/>
          <w:szCs w:val="32"/>
        </w:rPr>
        <w:lastRenderedPageBreak/>
        <w:t>灾的操作；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⑽存放易燃易爆危险物品的场所严禁人员住宿；</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⑾装运易燃易爆危险物品时，事先必须严格检查，要采取切实可行的安全措施；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⑿装卸过易燃易爆危险物品的车辆，必须彻底消除遗留物；</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⒀搬运易燃易爆危险物品时要轻拿轻放，严禁震动、撞击、压、倾倒和磨擦。</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九、志愿消防队的组织管理制度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1、明确管理志愿消防队（微型消防站）的责任部门、责任人和职责。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2、确定志愿消防队（微型消防站）的组织机构及人员、例会、教育培训、考核要求等要点。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志愿消防队（微型消防站）由学校从业人员组成，平时开展防火宣传和检查，定期接受消防训练；发生火灾时能够实施灭火和应急疏散预案，扑救初期火灾、组织疏散人员，引导消防队到现场，协助保护火灾现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4、消防安全责任人为志愿消防队（微型消防站）的建设提供必要的经费和组织保障，并配备相应的消防器材和装备。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5、消防安全管理人应制定志愿消防队（微型消防站）年度消防安全训练计划，确定训练内容及授课人，并严格按照年度消防安全训练计划，组织全体员工参加消防训练。</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6、学校各类人员超过50人的，组建两个梯队并分别组成灭</w:t>
      </w:r>
      <w:r w:rsidRPr="00481F86">
        <w:rPr>
          <w:rFonts w:ascii="仿宋_GB2312" w:eastAsia="仿宋_GB2312" w:hint="eastAsia"/>
          <w:color w:val="000000" w:themeColor="text1"/>
          <w:sz w:val="32"/>
          <w:szCs w:val="32"/>
        </w:rPr>
        <w:lastRenderedPageBreak/>
        <w:t>火行动组、通讯联络组、疏散引导组和安全防护救护组，明确两个梯队及三个组的工作职责和任务。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7、学校各类工作人员不足50人的，组建一个梯队并分别组成灭火行动组、通讯联络组、疏散引导组并明确工作职责和任务。</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8、志愿消防队（微型消防站）应定期开展消防业务培训和灭火应急疏散演练。</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十、灭火和应急疏散预案演练制度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1、明确开展灭火和应急疏散预案演练的责任部门、责任人和职责。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2、确定组织机构和分工、联络办法、预案的制定和修订、演练程序、注意事项等要点。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灭火和应急疏散各项职责应由当班的消防安全管理人、部门主管人员、消防控制室值班人员、保安人员、义务消防队承担。规模较大的学校可以成立各职能小组，由消防安全管理人、部门主管人员、消防控制室值班人员、保安人员、义务消防队及其他在岗的从业人员组成。</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4、灭火和应急疏散组织机构包括下列组织：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指挥机构：由总指挥、副总指挥、消防归口职能部门负责人组成，负责人员、资源配置，应急队伍指挥调动，协调事故现场等有关工作，批准预案的启动与终止，组织应急预案的演练，组织保护事故现场，收集整理相关数据、资料，对预案实施情况进行总结讲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⑵通信联络组：由现场工作人员及消防控制室值班人员组成，负责与指挥机构和当地消防部门、区域联防单位及其他应急行动涉及人员的通信、联络；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⑶灭火行动组：由自动灭火系统操作员、指定的一线岗位人员和专职或志愿消防员组成，负责在发生火灾后立即利用消防设施、器材就地扑救初起火灾；</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⑷疏散引导组：由指定的一线岗位人员和专职或志愿消防员组成，负责引导人员正确疏散、逃生；</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⑸防护救护组：由指定的具有医护知识的人员组成，负责协助抢救、护送受伤人员；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⑹安全保卫组由保安人员组成，负责阻止与场所无关人员进入现场，保护火灾现场，协助消防部门开展火灾调查；</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⑺后勤保障组由相关物资保管人员组成，负责抢险物资、器材器具的供应及后勤保障。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5、灭火和应急疏散预案应包括下列主要内容：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⑴发现火情，首先报警，讲明起火学校、部位、时间、学校详细地址，可燃物质、火势等情况；</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⑵通讯联络组立即迎接消防车辆，并视情况与供水、供电、医院等单位联络；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⑶指挥员组织扑救初起火灾，关闭相关阀门，切断电源，利用灭火器材实施扑救；</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⑷不能控制火情时，现场指挥员应立即下达所有人员撤离命</w:t>
      </w:r>
      <w:r w:rsidRPr="00481F86">
        <w:rPr>
          <w:rFonts w:ascii="仿宋_GB2312" w:eastAsia="仿宋_GB2312" w:hint="eastAsia"/>
          <w:color w:val="000000" w:themeColor="text1"/>
          <w:sz w:val="32"/>
          <w:szCs w:val="32"/>
        </w:rPr>
        <w:lastRenderedPageBreak/>
        <w:t>令；</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⑸疏散引导组尽快有秩序疏散人员；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⑹火灾扑灭后，寻找可能被困人员，保护火灾现场，协助事故调查；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⑺指挥员组织填写事故报告。</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6、当确认发生火灾后，立即启动灭火和应急疏散预案，按下列程序开展工作：</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⑴向消防救援机构报火警；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⑵当班人员执行预案中的相应职责；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⑶组织和引导人员疏散，营救被困人员；</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⑷使用消火栓等消防器材、设施扑救初起火灾；</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⑸派专人接应消防车辆到达火灾现场；</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⑹保护火灾现场，维护现场秩序。</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7、定期对灭火和应急疏散预案进行宣传和完善：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⑴应定期组织员工熟悉灭火和应急疏散预案，并通过预案演练，逐步修改完善；</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⑵高度超过100m 的多功能建筑等，应根据需要邀请有关专家对灭火和应急疏散预案进行评估、论证。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8、消防演练应符合下列要求：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⑴各学校、幼儿园应至少每半年组织一次消防演练；</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⑵根据实际情况，确定火灾模拟形式，可将消防演练方案报告当地消防救援机构，争取其业务指导；</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lastRenderedPageBreak/>
        <w:t>⑶消防演练前，应通知场所内的从业人员和顾客或使用人员积极参与；消防演练时，应在建筑入口等显著位置设置“正在消防演练”的标志牌，进行公告；</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⑷消防演练应按照灭火和应急疏散预案实施；</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⑸模拟火灾演练中应落实火源及烟气的控制措施，防止造成人员伤害；</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⑹演练结束后，应将消防设施恢复到正常运行状态，做好记录，并及时进行总结。</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十一、燃气和电气设备的检查和管理制度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1、明确燃气和电气设备安全管理的责任部门和责任人，确定设施登记、职业资格、检查部位和内容、检查工具、发现问题处置程序、情况记录等要点。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２、燃气、电气设备的管理应符合下列要求：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⑴采购燃气、电气、电热设备，应选用合格产品，并应符合有关安全标准的要求；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⑵燃气和电气线路敷设、设备安装和维修应由具备职业资格的人员操作，严格执行安全操作规程；</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⑶应安装防雷、防静电系统；</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⑷不得随意乱接燃气线路、乱接电线，擅自增加燃气和电气设备；</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⑸电器设备周围应与可燃物保持0.5m以上的间距；</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⑹对燃气、电气线路、设备应定期检查、检测，严禁长时间</w:t>
      </w:r>
      <w:r w:rsidRPr="00481F86">
        <w:rPr>
          <w:rFonts w:ascii="仿宋_GB2312" w:eastAsia="仿宋_GB2312" w:hint="eastAsia"/>
          <w:color w:val="000000" w:themeColor="text1"/>
          <w:sz w:val="32"/>
          <w:szCs w:val="32"/>
        </w:rPr>
        <w:lastRenderedPageBreak/>
        <w:t>超负荷运行；</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⑺食堂燃气明确专人负责开关阀门，开燃气前应先检查管道再开燃气阀门，不用时、下班前必须关闭燃气阀门。</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3、防雷、防静电系统的自检自测应每半年不少于一次，并填写《防雷、防静电检测登记表》。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4、防雷、防静电系统的检查和管理应符合下列要求：</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⑴每年雨季之前，应对防雷、防静电设备和接地装置进行检查、维护；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⑵对爆炸危险区域和火灾危险区域内检查、维修及保养设备时应使用防爆工具；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⑶检测中发现的问题限期维修，保证防雷、防静电系统的完好有效；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⑷对符合报废标准的设备，应及时报废和更新。 </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 xml:space="preserve">⑸自检结果应及时上报学校主管安全部门存档备查。 </w:t>
      </w:r>
    </w:p>
    <w:p w:rsidR="00481F86" w:rsidRPr="00AA20AE" w:rsidRDefault="00481F86" w:rsidP="00481F86">
      <w:pPr>
        <w:ind w:firstLineChars="200" w:firstLine="640"/>
        <w:rPr>
          <w:rFonts w:ascii="黑体" w:eastAsia="黑体" w:hAnsi="黑体"/>
          <w:color w:val="000000" w:themeColor="text1"/>
          <w:sz w:val="32"/>
          <w:szCs w:val="32"/>
        </w:rPr>
      </w:pPr>
      <w:r w:rsidRPr="00AA20AE">
        <w:rPr>
          <w:rFonts w:ascii="黑体" w:eastAsia="黑体" w:hAnsi="黑体" w:hint="eastAsia"/>
          <w:color w:val="000000" w:themeColor="text1"/>
          <w:sz w:val="32"/>
          <w:szCs w:val="32"/>
        </w:rPr>
        <w:t>十二、消防安全工作考评和奖惩制度</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1、明确管理消防安全工作考评和奖惩工作的责任部门和责任人和职责。</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2、确定考评目标、内容和办法、奖惩办法等要点。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3、将消防安全工作纳入内部检查、考核、评比内容。</w:t>
      </w:r>
    </w:p>
    <w:p w:rsidR="00481F86" w:rsidRPr="00481F86"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4、对在消防安全工作中成绩突出的部门（班组）和个人，学校应当给予表彰奖励。</w:t>
      </w:r>
    </w:p>
    <w:p w:rsidR="00723091" w:rsidRPr="00FD0DC1" w:rsidRDefault="00481F86" w:rsidP="00481F86">
      <w:pPr>
        <w:ind w:firstLineChars="200" w:firstLine="640"/>
        <w:rPr>
          <w:rFonts w:ascii="仿宋_GB2312" w:eastAsia="仿宋_GB2312"/>
          <w:color w:val="000000" w:themeColor="text1"/>
          <w:sz w:val="32"/>
          <w:szCs w:val="32"/>
        </w:rPr>
      </w:pPr>
      <w:r w:rsidRPr="00481F86">
        <w:rPr>
          <w:rFonts w:ascii="仿宋_GB2312" w:eastAsia="仿宋_GB2312" w:hint="eastAsia"/>
          <w:color w:val="000000" w:themeColor="text1"/>
          <w:sz w:val="32"/>
          <w:szCs w:val="32"/>
        </w:rPr>
        <w:t>5、对未依法履行消防安全职责或者违反学校消防安全制度</w:t>
      </w:r>
      <w:r w:rsidRPr="00481F86">
        <w:rPr>
          <w:rFonts w:ascii="仿宋_GB2312" w:eastAsia="仿宋_GB2312" w:hint="eastAsia"/>
          <w:color w:val="000000" w:themeColor="text1"/>
          <w:sz w:val="32"/>
          <w:szCs w:val="32"/>
        </w:rPr>
        <w:lastRenderedPageBreak/>
        <w:t>的行为，应当依照有关规定对责任人员给予行政纪律处分或者其他处理。</w:t>
      </w:r>
    </w:p>
    <w:sectPr w:rsidR="00723091" w:rsidRPr="00FD0DC1" w:rsidSect="00FD0DC1">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73A3" w:rsidRDefault="00D473A3" w:rsidP="00121BCE">
      <w:r>
        <w:separator/>
      </w:r>
    </w:p>
  </w:endnote>
  <w:endnote w:type="continuationSeparator" w:id="0">
    <w:p w:rsidR="00D473A3" w:rsidRDefault="00D473A3" w:rsidP="0012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73A3" w:rsidRDefault="00D473A3" w:rsidP="00121BCE">
      <w:r>
        <w:separator/>
      </w:r>
    </w:p>
  </w:footnote>
  <w:footnote w:type="continuationSeparator" w:id="0">
    <w:p w:rsidR="00D473A3" w:rsidRDefault="00D473A3" w:rsidP="00121B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32072"/>
    <w:multiLevelType w:val="hybridMultilevel"/>
    <w:tmpl w:val="CC20A690"/>
    <w:lvl w:ilvl="0" w:tplc="FD0A1F3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D2A2C8A"/>
    <w:multiLevelType w:val="hybridMultilevel"/>
    <w:tmpl w:val="01905B00"/>
    <w:lvl w:ilvl="0" w:tplc="C13A6F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hNjkzM2FiOTlkMTEwOTI3NTdiODRiMzQ4ZDNmNDMifQ=="/>
  </w:docVars>
  <w:rsids>
    <w:rsidRoot w:val="16983394"/>
    <w:rsid w:val="00121BCE"/>
    <w:rsid w:val="0023607A"/>
    <w:rsid w:val="00417202"/>
    <w:rsid w:val="00481F86"/>
    <w:rsid w:val="00551143"/>
    <w:rsid w:val="006C0013"/>
    <w:rsid w:val="00723091"/>
    <w:rsid w:val="007C5D0A"/>
    <w:rsid w:val="009B2284"/>
    <w:rsid w:val="00A43508"/>
    <w:rsid w:val="00A5159A"/>
    <w:rsid w:val="00AA20AE"/>
    <w:rsid w:val="00B608ED"/>
    <w:rsid w:val="00CD1807"/>
    <w:rsid w:val="00D44BA4"/>
    <w:rsid w:val="00D473A3"/>
    <w:rsid w:val="00E07A33"/>
    <w:rsid w:val="00E214F1"/>
    <w:rsid w:val="00F57ACB"/>
    <w:rsid w:val="00FD0DC1"/>
    <w:rsid w:val="00FF606F"/>
    <w:rsid w:val="16983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6D53CB2-9911-44E4-80B4-A1F1E237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FF606F"/>
    <w:pPr>
      <w:ind w:firstLineChars="200" w:firstLine="420"/>
    </w:pPr>
  </w:style>
  <w:style w:type="paragraph" w:styleId="a4">
    <w:name w:val="Balloon Text"/>
    <w:basedOn w:val="a"/>
    <w:link w:val="Char"/>
    <w:rsid w:val="00417202"/>
    <w:rPr>
      <w:sz w:val="18"/>
      <w:szCs w:val="18"/>
    </w:rPr>
  </w:style>
  <w:style w:type="character" w:customStyle="1" w:styleId="Char">
    <w:name w:val="批注框文本 Char"/>
    <w:basedOn w:val="a0"/>
    <w:link w:val="a4"/>
    <w:rsid w:val="00417202"/>
    <w:rPr>
      <w:kern w:val="2"/>
      <w:sz w:val="18"/>
      <w:szCs w:val="18"/>
    </w:rPr>
  </w:style>
  <w:style w:type="paragraph" w:styleId="a5">
    <w:name w:val="header"/>
    <w:basedOn w:val="a"/>
    <w:link w:val="Char0"/>
    <w:rsid w:val="00121BC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21BCE"/>
    <w:rPr>
      <w:kern w:val="2"/>
      <w:sz w:val="18"/>
      <w:szCs w:val="18"/>
    </w:rPr>
  </w:style>
  <w:style w:type="paragraph" w:styleId="a6">
    <w:name w:val="footer"/>
    <w:basedOn w:val="a"/>
    <w:link w:val="Char1"/>
    <w:rsid w:val="00121BCE"/>
    <w:pPr>
      <w:tabs>
        <w:tab w:val="center" w:pos="4153"/>
        <w:tab w:val="right" w:pos="8306"/>
      </w:tabs>
      <w:snapToGrid w:val="0"/>
      <w:jc w:val="left"/>
    </w:pPr>
    <w:rPr>
      <w:sz w:val="18"/>
      <w:szCs w:val="18"/>
    </w:rPr>
  </w:style>
  <w:style w:type="character" w:customStyle="1" w:styleId="Char1">
    <w:name w:val="页脚 Char"/>
    <w:basedOn w:val="a0"/>
    <w:link w:val="a6"/>
    <w:rsid w:val="00121BC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1630</Words>
  <Characters>9297</Characters>
  <Application>Microsoft Office Word</Application>
  <DocSecurity>0</DocSecurity>
  <Lines>77</Lines>
  <Paragraphs>21</Paragraphs>
  <ScaleCrop>false</ScaleCrop>
  <Company>淄博杰立科技</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*天水的源泉*</dc:creator>
  <cp:lastModifiedBy>微软用户</cp:lastModifiedBy>
  <cp:revision>2</cp:revision>
  <cp:lastPrinted>2023-10-31T00:46:00Z</cp:lastPrinted>
  <dcterms:created xsi:type="dcterms:W3CDTF">2024-05-23T06:36:00Z</dcterms:created>
  <dcterms:modified xsi:type="dcterms:W3CDTF">2024-05-23T06:36:00Z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06D905528640430C9C8F86F57CE0A0DC_11</vt:lpwstr>
  </property>
</Properties>
</file>