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77E63" w14:textId="2977951D" w:rsidR="00957BB3" w:rsidRDefault="00957BB3" w:rsidP="00ED5705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957BB3">
        <w:rPr>
          <w:rFonts w:ascii="方正小标宋简体" w:eastAsia="方正小标宋简体" w:hAnsi="仿宋" w:hint="eastAsia"/>
          <w:b/>
          <w:sz w:val="44"/>
          <w:szCs w:val="44"/>
        </w:rPr>
        <w:t>淄博</w:t>
      </w:r>
      <w:r w:rsidR="00ED5705" w:rsidRPr="00957BB3">
        <w:rPr>
          <w:rFonts w:ascii="方正小标宋简体" w:eastAsia="方正小标宋简体" w:hAnsi="仿宋" w:hint="eastAsia"/>
          <w:b/>
          <w:sz w:val="44"/>
          <w:szCs w:val="44"/>
        </w:rPr>
        <w:t>高新区实验小学</w:t>
      </w:r>
      <w:r w:rsidR="00CB7B8A">
        <w:rPr>
          <w:rFonts w:ascii="方正小标宋简体" w:eastAsia="方正小标宋简体" w:hAnsi="仿宋" w:hint="eastAsia"/>
          <w:b/>
          <w:sz w:val="44"/>
          <w:szCs w:val="44"/>
        </w:rPr>
        <w:t>2023</w:t>
      </w:r>
      <w:r w:rsidR="008F02AF" w:rsidRPr="00957BB3">
        <w:rPr>
          <w:rFonts w:ascii="方正小标宋简体" w:eastAsia="方正小标宋简体" w:hAnsi="仿宋" w:hint="eastAsia"/>
          <w:b/>
          <w:sz w:val="44"/>
          <w:szCs w:val="44"/>
        </w:rPr>
        <w:t>—</w:t>
      </w:r>
      <w:r w:rsidR="00CB7B8A">
        <w:rPr>
          <w:rFonts w:ascii="方正小标宋简体" w:eastAsia="方正小标宋简体" w:hAnsi="仿宋" w:hint="eastAsia"/>
          <w:b/>
          <w:sz w:val="44"/>
          <w:szCs w:val="44"/>
        </w:rPr>
        <w:t>2024第</w:t>
      </w:r>
      <w:r w:rsidR="00AF676E">
        <w:rPr>
          <w:rFonts w:ascii="宋体" w:eastAsia="宋体" w:hAnsi="宋体" w:cs="宋体" w:hint="eastAsia"/>
          <w:b/>
          <w:sz w:val="44"/>
          <w:szCs w:val="44"/>
        </w:rPr>
        <w:t>二</w:t>
      </w:r>
      <w:r w:rsidR="008F02AF" w:rsidRPr="00957BB3">
        <w:rPr>
          <w:rFonts w:ascii="方正小标宋简体" w:eastAsia="方正小标宋简体" w:hAnsi="仿宋" w:hint="eastAsia"/>
          <w:b/>
          <w:sz w:val="44"/>
          <w:szCs w:val="44"/>
        </w:rPr>
        <w:t>学期</w:t>
      </w:r>
    </w:p>
    <w:p w14:paraId="7B0E184E" w14:textId="0D1CAA95" w:rsidR="00043B91" w:rsidRPr="00957BB3" w:rsidRDefault="009D46ED" w:rsidP="00ED5705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数学</w:t>
      </w:r>
      <w:r w:rsidR="00ED5705" w:rsidRPr="00957BB3">
        <w:rPr>
          <w:rFonts w:ascii="方正小标宋简体" w:eastAsia="方正小标宋简体" w:hAnsi="仿宋" w:hint="eastAsia"/>
          <w:b/>
          <w:sz w:val="44"/>
          <w:szCs w:val="44"/>
        </w:rPr>
        <w:t>教研计划</w:t>
      </w:r>
    </w:p>
    <w:p w14:paraId="66C7623E" w14:textId="77777777" w:rsidR="008F02AF" w:rsidRPr="00957BB3" w:rsidRDefault="008F02AF" w:rsidP="002B1D36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b/>
          <w:bCs/>
          <w:sz w:val="28"/>
          <w:szCs w:val="28"/>
        </w:rPr>
      </w:pPr>
      <w:r w:rsidRPr="00957BB3">
        <w:rPr>
          <w:rFonts w:ascii="黑体" w:eastAsia="黑体" w:hAnsi="黑体" w:hint="eastAsia"/>
          <w:b/>
          <w:bCs/>
          <w:sz w:val="28"/>
          <w:szCs w:val="28"/>
        </w:rPr>
        <w:t>指导思想</w:t>
      </w:r>
    </w:p>
    <w:p w14:paraId="4C103C7A" w14:textId="3C27C695" w:rsidR="00C82D05" w:rsidRDefault="00D1369A" w:rsidP="00AF676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本学期</w:t>
      </w:r>
      <w:r w:rsidR="009D46ED">
        <w:rPr>
          <w:rFonts w:ascii="仿宋" w:eastAsia="仿宋" w:hAnsi="仿宋" w:hint="eastAsia"/>
          <w:sz w:val="28"/>
          <w:szCs w:val="28"/>
        </w:rPr>
        <w:t>数学</w:t>
      </w:r>
      <w:r w:rsidR="008F02AF">
        <w:rPr>
          <w:rFonts w:ascii="仿宋" w:eastAsia="仿宋" w:hAnsi="仿宋" w:hint="eastAsia"/>
          <w:sz w:val="28"/>
          <w:szCs w:val="28"/>
        </w:rPr>
        <w:t>教研组</w:t>
      </w:r>
      <w:r w:rsidR="00122CF3">
        <w:rPr>
          <w:rFonts w:ascii="仿宋" w:eastAsia="仿宋" w:hAnsi="仿宋" w:hint="eastAsia"/>
          <w:sz w:val="28"/>
          <w:szCs w:val="28"/>
        </w:rPr>
        <w:t>紧紧围绕《淄博高新区关于全面提升义务教育教学质量的实施方案(试行稿)》和区教研室的各项要求，</w:t>
      </w:r>
      <w:r w:rsidR="00AF676E" w:rsidRPr="00AF676E">
        <w:rPr>
          <w:rFonts w:ascii="仿宋" w:eastAsia="仿宋" w:hAnsi="仿宋" w:hint="eastAsia"/>
          <w:sz w:val="28"/>
          <w:szCs w:val="28"/>
        </w:rPr>
        <w:t>以“主题教研，减负增效”为重点，以落实学生数学核心素养为导向，以提高教师的教学研究能力和教学水平为立足点，坚持“以研促教”“以研促改”的工作思路，学习数学课程标准，促进课程标准落地；开展优课竞赛活动，提升教师育人能力；推进单元整体教学，提升课程实施水平；抓实教学常规管理，提高数学教学质量。</w:t>
      </w:r>
    </w:p>
    <w:p w14:paraId="4271A448" w14:textId="1ABE2452" w:rsidR="008F02AF" w:rsidRPr="00957BB3" w:rsidRDefault="00C82D05" w:rsidP="00C82D05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</w:t>
      </w:r>
      <w:r w:rsidR="008F02AF" w:rsidRPr="00957BB3">
        <w:rPr>
          <w:rFonts w:ascii="黑体" w:eastAsia="黑体" w:hAnsi="黑体" w:hint="eastAsia"/>
          <w:b/>
          <w:bCs/>
          <w:sz w:val="28"/>
          <w:szCs w:val="28"/>
        </w:rPr>
        <w:t>工作目标</w:t>
      </w:r>
    </w:p>
    <w:p w14:paraId="15335168" w14:textId="7EF69012" w:rsidR="00101BBF" w:rsidRPr="00101BBF" w:rsidRDefault="00101BBF" w:rsidP="00101B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01BBF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以课堂教学为主阵地</w:t>
      </w:r>
      <w:r w:rsidRPr="00101BBF">
        <w:rPr>
          <w:rFonts w:ascii="仿宋" w:eastAsia="仿宋" w:hAnsi="仿宋" w:hint="eastAsia"/>
          <w:sz w:val="28"/>
          <w:szCs w:val="28"/>
        </w:rPr>
        <w:t>，提高</w:t>
      </w:r>
      <w:r>
        <w:rPr>
          <w:rFonts w:ascii="仿宋" w:eastAsia="仿宋" w:hAnsi="仿宋" w:hint="eastAsia"/>
          <w:sz w:val="28"/>
          <w:szCs w:val="28"/>
        </w:rPr>
        <w:t>课堂教学效率</w:t>
      </w:r>
      <w:r w:rsidRPr="00101BBF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力争</w:t>
      </w:r>
      <w:r w:rsidRPr="00101BBF">
        <w:rPr>
          <w:rFonts w:ascii="仿宋" w:eastAsia="仿宋" w:hAnsi="仿宋" w:hint="eastAsia"/>
          <w:sz w:val="28"/>
          <w:szCs w:val="28"/>
        </w:rPr>
        <w:t xml:space="preserve">各年级数学成绩都有所提高。 </w:t>
      </w:r>
    </w:p>
    <w:p w14:paraId="6CC6BCB3" w14:textId="77777777" w:rsidR="00101BBF" w:rsidRPr="00101BBF" w:rsidRDefault="00101BBF" w:rsidP="00101B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01BBF">
        <w:rPr>
          <w:rFonts w:ascii="仿宋" w:eastAsia="仿宋" w:hAnsi="仿宋" w:hint="eastAsia"/>
          <w:sz w:val="28"/>
          <w:szCs w:val="28"/>
        </w:rPr>
        <w:t xml:space="preserve">2、教师队伍建设：加强学习型团队建设，努力提升教师整体水平，加强理论学习，强化教师专业化发展，推进教师队伍的整体优化。  </w:t>
      </w:r>
    </w:p>
    <w:p w14:paraId="1F420887" w14:textId="77777777" w:rsidR="00101BBF" w:rsidRPr="00101BBF" w:rsidRDefault="00101BBF" w:rsidP="00101B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01BBF">
        <w:rPr>
          <w:rFonts w:ascii="仿宋" w:eastAsia="仿宋" w:hAnsi="仿宋" w:hint="eastAsia"/>
          <w:sz w:val="28"/>
          <w:szCs w:val="28"/>
        </w:rPr>
        <w:t xml:space="preserve">3、常规教学：深入有效地开展教学常规工作，加强和完善教学常规检查，切实提高备课、上课、批改作业、课后辅导、考核五个环节的工作质量。 </w:t>
      </w:r>
    </w:p>
    <w:p w14:paraId="3AF03803" w14:textId="5A012698" w:rsidR="00101BBF" w:rsidRDefault="00101BBF" w:rsidP="00101B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01BBF">
        <w:rPr>
          <w:rFonts w:ascii="仿宋" w:eastAsia="仿宋" w:hAnsi="仿宋" w:hint="eastAsia"/>
          <w:sz w:val="28"/>
          <w:szCs w:val="28"/>
        </w:rPr>
        <w:t>4、教研教改：认真学习并实施新课程标准、积极</w:t>
      </w:r>
      <w:r>
        <w:rPr>
          <w:rFonts w:ascii="仿宋" w:eastAsia="仿宋" w:hAnsi="仿宋" w:hint="eastAsia"/>
          <w:sz w:val="28"/>
          <w:szCs w:val="28"/>
        </w:rPr>
        <w:t>推进单元整体教学</w:t>
      </w:r>
      <w:r w:rsidRPr="00101BBF">
        <w:rPr>
          <w:rFonts w:ascii="仿宋" w:eastAsia="仿宋" w:hAnsi="仿宋" w:hint="eastAsia"/>
          <w:sz w:val="28"/>
          <w:szCs w:val="28"/>
        </w:rPr>
        <w:t>，以提高课堂教学效率、全面提高教学质量为目的，以专题研究为主要形式，以教研组为主体开展教研教改的系列活动。</w:t>
      </w:r>
    </w:p>
    <w:p w14:paraId="097AF966" w14:textId="65B241FC" w:rsidR="009A5281" w:rsidRPr="000E4014" w:rsidRDefault="00C82D05" w:rsidP="000E4014">
      <w:pPr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 w:rsidRPr="00C82D05">
        <w:rPr>
          <w:rFonts w:ascii="黑体" w:eastAsia="黑体" w:hAnsi="黑体" w:hint="eastAsia"/>
          <w:b/>
          <w:bCs/>
          <w:sz w:val="28"/>
          <w:szCs w:val="28"/>
        </w:rPr>
        <w:t>三、</w:t>
      </w:r>
      <w:r w:rsidR="00D272B2" w:rsidRPr="00C82D05">
        <w:rPr>
          <w:rFonts w:ascii="黑体" w:eastAsia="黑体" w:hAnsi="黑体" w:hint="eastAsia"/>
          <w:b/>
          <w:bCs/>
          <w:sz w:val="28"/>
          <w:szCs w:val="28"/>
        </w:rPr>
        <w:t>具体措施</w:t>
      </w:r>
      <w:r w:rsidR="009A5281" w:rsidRPr="009A5281">
        <w:rPr>
          <w:rFonts w:ascii="仿宋" w:eastAsia="仿宋" w:hAnsi="仿宋" w:hint="eastAsia"/>
          <w:sz w:val="28"/>
          <w:szCs w:val="28"/>
        </w:rPr>
        <w:t xml:space="preserve"> </w:t>
      </w:r>
    </w:p>
    <w:p w14:paraId="20272849" w14:textId="6174E4D6" w:rsidR="009A5281" w:rsidRPr="009A5281" w:rsidRDefault="009A5281" w:rsidP="009A528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A5281"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打造</w:t>
      </w:r>
      <w:r w:rsidRPr="009A5281">
        <w:rPr>
          <w:rFonts w:ascii="仿宋" w:eastAsia="仿宋" w:hAnsi="仿宋" w:hint="eastAsia"/>
          <w:sz w:val="28"/>
          <w:szCs w:val="28"/>
        </w:rPr>
        <w:t>教师团队</w:t>
      </w:r>
      <w:r>
        <w:rPr>
          <w:rFonts w:ascii="仿宋" w:eastAsia="仿宋" w:hAnsi="仿宋" w:hint="eastAsia"/>
          <w:sz w:val="28"/>
          <w:szCs w:val="28"/>
        </w:rPr>
        <w:t>，以</w:t>
      </w:r>
      <w:r w:rsidRPr="009A5281">
        <w:rPr>
          <w:rFonts w:ascii="仿宋" w:eastAsia="仿宋" w:hAnsi="仿宋" w:hint="eastAsia"/>
          <w:sz w:val="28"/>
          <w:szCs w:val="28"/>
        </w:rPr>
        <w:t>活动促专业提升</w:t>
      </w:r>
      <w:r w:rsidRPr="009A5281">
        <w:rPr>
          <w:rFonts w:ascii="仿宋" w:eastAsia="仿宋" w:hAnsi="仿宋" w:hint="eastAsia"/>
          <w:sz w:val="28"/>
          <w:szCs w:val="28"/>
        </w:rPr>
        <w:t>。</w:t>
      </w:r>
    </w:p>
    <w:p w14:paraId="311782A0" w14:textId="58A75D48" w:rsidR="009A5281" w:rsidRPr="009A5281" w:rsidRDefault="009A5281" w:rsidP="009A528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A5281">
        <w:rPr>
          <w:rFonts w:ascii="仿宋" w:eastAsia="仿宋" w:hAnsi="仿宋" w:hint="eastAsia"/>
          <w:sz w:val="28"/>
          <w:szCs w:val="28"/>
        </w:rPr>
        <w:lastRenderedPageBreak/>
        <w:t>坚持“重师德、修内功、讲奉献、促成长”，围绕本学期学科重点，通过团队听评课、专题研讨、教研课例研究等开展领教领研活动，形成良性可持续的</w:t>
      </w:r>
      <w:r>
        <w:rPr>
          <w:rFonts w:ascii="仿宋" w:eastAsia="仿宋" w:hAnsi="仿宋" w:hint="eastAsia"/>
          <w:sz w:val="28"/>
          <w:szCs w:val="28"/>
        </w:rPr>
        <w:t>教研氛围</w:t>
      </w:r>
      <w:r w:rsidRPr="009A5281">
        <w:rPr>
          <w:rFonts w:ascii="仿宋" w:eastAsia="仿宋" w:hAnsi="仿宋" w:hint="eastAsia"/>
          <w:sz w:val="28"/>
          <w:szCs w:val="28"/>
        </w:rPr>
        <w:t>。</w:t>
      </w:r>
    </w:p>
    <w:p w14:paraId="6DFB06C5" w14:textId="77777777" w:rsidR="009A5281" w:rsidRPr="009A5281" w:rsidRDefault="009A5281" w:rsidP="009A528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A5281">
        <w:rPr>
          <w:rFonts w:ascii="仿宋" w:eastAsia="仿宋" w:hAnsi="仿宋" w:hint="eastAsia"/>
          <w:sz w:val="28"/>
          <w:szCs w:val="28"/>
        </w:rPr>
        <w:t>2.聚焦青年教师培养。</w:t>
      </w:r>
    </w:p>
    <w:p w14:paraId="6D232974" w14:textId="4B417FF8" w:rsidR="009A5281" w:rsidRDefault="009A5281" w:rsidP="009A528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A5281">
        <w:rPr>
          <w:rFonts w:ascii="仿宋" w:eastAsia="仿宋" w:hAnsi="仿宋" w:hint="eastAsia"/>
          <w:sz w:val="28"/>
          <w:szCs w:val="28"/>
        </w:rPr>
        <w:t>通过新教师说教材、说题研题、专业测试等活动，促进新教师培训</w:t>
      </w:r>
      <w:r>
        <w:rPr>
          <w:rFonts w:ascii="仿宋" w:eastAsia="仿宋" w:hAnsi="仿宋" w:hint="eastAsia"/>
          <w:sz w:val="28"/>
          <w:szCs w:val="28"/>
        </w:rPr>
        <w:t>成长</w:t>
      </w:r>
      <w:r w:rsidRPr="009A5281">
        <w:rPr>
          <w:rFonts w:ascii="仿宋" w:eastAsia="仿宋" w:hAnsi="仿宋" w:hint="eastAsia"/>
          <w:sz w:val="28"/>
          <w:szCs w:val="28"/>
        </w:rPr>
        <w:t>，提高教师整体专业水平。</w:t>
      </w:r>
    </w:p>
    <w:p w14:paraId="3DAA7CD0" w14:textId="7379880D" w:rsidR="009A5281" w:rsidRPr="009A5281" w:rsidRDefault="009A5281" w:rsidP="009A528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3.聚焦单元整体教学</w:t>
      </w:r>
      <w:r w:rsidRPr="009A5281">
        <w:rPr>
          <w:rFonts w:ascii="仿宋" w:eastAsia="仿宋" w:hAnsi="仿宋" w:hint="eastAsia"/>
          <w:sz w:val="28"/>
          <w:szCs w:val="28"/>
        </w:rPr>
        <w:t>，打造高效课堂。</w:t>
      </w:r>
    </w:p>
    <w:p w14:paraId="4B9B08FB" w14:textId="7D8455F0" w:rsidR="009A5281" w:rsidRPr="009A5281" w:rsidRDefault="009A5281" w:rsidP="009A528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A5281">
        <w:rPr>
          <w:rFonts w:ascii="仿宋" w:eastAsia="仿宋" w:hAnsi="仿宋" w:hint="eastAsia"/>
          <w:sz w:val="28"/>
          <w:szCs w:val="28"/>
        </w:rPr>
        <w:t>认真学习</w:t>
      </w:r>
      <w:r>
        <w:rPr>
          <w:rFonts w:ascii="仿宋" w:eastAsia="仿宋" w:hAnsi="仿宋" w:hint="eastAsia"/>
          <w:sz w:val="28"/>
          <w:szCs w:val="28"/>
        </w:rPr>
        <w:t>新课程理念</w:t>
      </w:r>
      <w:r w:rsidRPr="009A5281">
        <w:rPr>
          <w:rFonts w:ascii="仿宋" w:eastAsia="仿宋" w:hAnsi="仿宋" w:hint="eastAsia"/>
          <w:sz w:val="28"/>
          <w:szCs w:val="28"/>
        </w:rPr>
        <w:t>，以“强课提质”为着力点，深化“教-学-评”一致性研究，强化以学生为中心的教学理念，优化学习的过程，完善课堂教学评价标准。以课堂为阵地，打造激发兴趣、培养习惯、锻炼思维、学有所获的课堂。</w:t>
      </w:r>
    </w:p>
    <w:p w14:paraId="15B4585B" w14:textId="134B6B78" w:rsidR="009A5281" w:rsidRPr="009A5281" w:rsidRDefault="000E4014" w:rsidP="009A5281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9A5281" w:rsidRPr="009A5281">
        <w:rPr>
          <w:rFonts w:ascii="仿宋" w:eastAsia="仿宋" w:hAnsi="仿宋" w:hint="eastAsia"/>
          <w:sz w:val="28"/>
          <w:szCs w:val="28"/>
        </w:rPr>
        <w:t>立足实践研究，提炼实践成果</w:t>
      </w:r>
    </w:p>
    <w:p w14:paraId="35386332" w14:textId="4F42511A" w:rsidR="000E4014" w:rsidRPr="009A5281" w:rsidRDefault="009A5281" w:rsidP="000E4014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A5281">
        <w:rPr>
          <w:rFonts w:ascii="仿宋" w:eastAsia="仿宋" w:hAnsi="仿宋" w:hint="eastAsia"/>
          <w:sz w:val="28"/>
          <w:szCs w:val="28"/>
        </w:rPr>
        <w:t>继续聚焦</w:t>
      </w:r>
      <w:r w:rsidR="000E4014">
        <w:rPr>
          <w:rFonts w:ascii="仿宋" w:eastAsia="仿宋" w:hAnsi="仿宋" w:hint="eastAsia"/>
          <w:sz w:val="28"/>
          <w:szCs w:val="28"/>
        </w:rPr>
        <w:t>单元整体教学研究，</w:t>
      </w:r>
      <w:r w:rsidRPr="009A5281">
        <w:rPr>
          <w:rFonts w:ascii="仿宋" w:eastAsia="仿宋" w:hAnsi="仿宋" w:hint="eastAsia"/>
          <w:sz w:val="28"/>
          <w:szCs w:val="28"/>
        </w:rPr>
        <w:t>加强相关理论学习，进行实践到成果的推进。以专题教研形式举行专项研讨和成果展示活动，以学促知、以知促行、学用相长，理论指导实践，实践丰富理论。</w:t>
      </w:r>
    </w:p>
    <w:p w14:paraId="2D4F98D6" w14:textId="102E58E5" w:rsidR="00C64B95" w:rsidRDefault="00843D12" w:rsidP="00843D12">
      <w:pPr>
        <w:rPr>
          <w:rFonts w:ascii="黑体" w:eastAsia="黑体" w:hAnsi="黑体"/>
          <w:b/>
          <w:bCs/>
          <w:sz w:val="28"/>
          <w:szCs w:val="28"/>
        </w:rPr>
      </w:pPr>
      <w:r w:rsidRPr="00843D12">
        <w:rPr>
          <w:rFonts w:ascii="黑体" w:eastAsia="黑体" w:hAnsi="黑体" w:hint="eastAsia"/>
          <w:b/>
          <w:bCs/>
          <w:sz w:val="28"/>
          <w:szCs w:val="28"/>
        </w:rPr>
        <w:t>四、具体安排</w:t>
      </w:r>
      <w:r>
        <w:rPr>
          <w:rFonts w:ascii="黑体" w:eastAsia="黑体" w:hAnsi="黑体" w:hint="eastAsia"/>
          <w:b/>
          <w:bCs/>
          <w:sz w:val="28"/>
          <w:szCs w:val="28"/>
        </w:rPr>
        <w:t>——教研活动专题化、系列化</w:t>
      </w:r>
    </w:p>
    <w:p w14:paraId="74E6754B" w14:textId="2EDD62C0" w:rsidR="000E4014" w:rsidRDefault="000E4014" w:rsidP="00EC357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二月份：</w:t>
      </w:r>
    </w:p>
    <w:p w14:paraId="7E2236D0" w14:textId="6A3BF4FB" w:rsidR="000E4014" w:rsidRDefault="000E4014" w:rsidP="00EC357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学习领会</w:t>
      </w:r>
      <w:r w:rsidRPr="000E4014">
        <w:rPr>
          <w:rFonts w:ascii="仿宋" w:eastAsia="仿宋" w:hAnsi="仿宋" w:hint="eastAsia"/>
          <w:sz w:val="28"/>
          <w:szCs w:val="28"/>
        </w:rPr>
        <w:t>《淄博高新区关于全面提升义务教育教学质量的实施方案(试行稿)》和区教研室的各项要求</w:t>
      </w:r>
      <w:r>
        <w:rPr>
          <w:rFonts w:ascii="仿宋" w:eastAsia="仿宋" w:hAnsi="仿宋" w:hint="eastAsia"/>
          <w:sz w:val="28"/>
          <w:szCs w:val="28"/>
        </w:rPr>
        <w:t>，制定符合学校实际的教研活动计划。</w:t>
      </w:r>
    </w:p>
    <w:p w14:paraId="619879CE" w14:textId="061C380F" w:rsidR="00841A80" w:rsidRDefault="000E4014" w:rsidP="000E40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三、四月</w:t>
      </w:r>
      <w:r w:rsidR="00843D12" w:rsidRPr="002B62A9">
        <w:rPr>
          <w:rFonts w:ascii="仿宋" w:eastAsia="仿宋" w:hAnsi="仿宋" w:hint="eastAsia"/>
          <w:sz w:val="28"/>
          <w:szCs w:val="28"/>
        </w:rPr>
        <w:t>份</w:t>
      </w:r>
      <w:r w:rsidR="00CF6711" w:rsidRPr="002B62A9">
        <w:rPr>
          <w:rFonts w:ascii="仿宋" w:eastAsia="仿宋" w:hAnsi="仿宋" w:hint="eastAsia"/>
          <w:sz w:val="28"/>
          <w:szCs w:val="28"/>
        </w:rPr>
        <w:t>：</w:t>
      </w:r>
    </w:p>
    <w:p w14:paraId="5866041C" w14:textId="349A87B7" w:rsidR="00841A80" w:rsidRPr="00841A80" w:rsidRDefault="00841A80" w:rsidP="00841A80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841A80">
        <w:rPr>
          <w:rFonts w:ascii="仿宋" w:eastAsia="仿宋" w:hAnsi="仿宋" w:hint="eastAsia"/>
          <w:sz w:val="28"/>
          <w:szCs w:val="28"/>
        </w:rPr>
        <w:t>新课标再读，尤其深入学习和理解基于结构化内容建构基础上的单元整体教学。</w:t>
      </w:r>
    </w:p>
    <w:p w14:paraId="1F73BF42" w14:textId="549EA87A" w:rsidR="00843D12" w:rsidRDefault="00841A80" w:rsidP="000E4014">
      <w:pPr>
        <w:ind w:left="560" w:firstLineChars="100"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 w:rsidR="00A9093B">
        <w:rPr>
          <w:rFonts w:ascii="仿宋" w:eastAsia="仿宋" w:hAnsi="仿宋" w:hint="eastAsia"/>
          <w:sz w:val="28"/>
          <w:szCs w:val="28"/>
        </w:rPr>
        <w:t>精选</w:t>
      </w:r>
      <w:r w:rsidR="000E4014">
        <w:rPr>
          <w:rFonts w:ascii="仿宋" w:eastAsia="仿宋" w:hAnsi="仿宋" w:hint="eastAsia"/>
          <w:sz w:val="28"/>
          <w:szCs w:val="28"/>
        </w:rPr>
        <w:t>下</w:t>
      </w:r>
      <w:r w:rsidR="00A9093B">
        <w:rPr>
          <w:rFonts w:ascii="仿宋" w:eastAsia="仿宋" w:hAnsi="仿宋" w:hint="eastAsia"/>
          <w:sz w:val="28"/>
          <w:szCs w:val="28"/>
        </w:rPr>
        <w:t>册教材的重点单元</w:t>
      </w:r>
      <w:r w:rsidR="000E4014">
        <w:rPr>
          <w:rFonts w:ascii="仿宋" w:eastAsia="仿宋" w:hAnsi="仿宋" w:hint="eastAsia"/>
          <w:sz w:val="28"/>
          <w:szCs w:val="28"/>
        </w:rPr>
        <w:t>的重点课题</w:t>
      </w:r>
      <w:r w:rsidR="00A9093B">
        <w:rPr>
          <w:rFonts w:ascii="仿宋" w:eastAsia="仿宋" w:hAnsi="仿宋" w:hint="eastAsia"/>
          <w:sz w:val="28"/>
          <w:szCs w:val="28"/>
        </w:rPr>
        <w:t>，以</w:t>
      </w:r>
      <w:r w:rsidR="00A9093B" w:rsidRPr="00A9093B">
        <w:rPr>
          <w:rFonts w:ascii="仿宋" w:eastAsia="仿宋" w:hAnsi="仿宋" w:hint="eastAsia"/>
          <w:sz w:val="28"/>
          <w:szCs w:val="28"/>
        </w:rPr>
        <w:t>大观念、核心问题、核心素养</w:t>
      </w:r>
      <w:r w:rsidR="00A9093B">
        <w:rPr>
          <w:rFonts w:ascii="仿宋" w:eastAsia="仿宋" w:hAnsi="仿宋" w:hint="eastAsia"/>
          <w:sz w:val="28"/>
          <w:szCs w:val="28"/>
        </w:rPr>
        <w:t>等支架，</w:t>
      </w:r>
      <w:r w:rsidR="00A9093B" w:rsidRPr="00A9093B">
        <w:rPr>
          <w:rFonts w:ascii="仿宋" w:eastAsia="仿宋" w:hAnsi="仿宋" w:hint="eastAsia"/>
          <w:sz w:val="28"/>
          <w:szCs w:val="28"/>
        </w:rPr>
        <w:t>进行核心问题的思考和知识体系的结构化分析。</w:t>
      </w:r>
    </w:p>
    <w:p w14:paraId="039F393F" w14:textId="6C6343C3" w:rsidR="000E4014" w:rsidRPr="002B62A9" w:rsidRDefault="000E4014" w:rsidP="000E4014">
      <w:pPr>
        <w:ind w:left="560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3.以“同课异构”模式，开展单元整体教学视角下的说课、</w:t>
      </w:r>
      <w:r w:rsidR="00FC6D3C">
        <w:rPr>
          <w:rFonts w:ascii="仿宋" w:eastAsia="仿宋" w:hAnsi="仿宋" w:hint="eastAsia"/>
          <w:sz w:val="28"/>
          <w:szCs w:val="28"/>
        </w:rPr>
        <w:t>赛课等活动。</w:t>
      </w:r>
    </w:p>
    <w:p w14:paraId="7EF46CAB" w14:textId="1B3C5F06" w:rsidR="00A9093B" w:rsidRDefault="00FC6D3C" w:rsidP="002B62A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CF6711" w:rsidRPr="002B62A9">
        <w:rPr>
          <w:rFonts w:ascii="仿宋" w:eastAsia="仿宋" w:hAnsi="仿宋" w:hint="eastAsia"/>
          <w:sz w:val="28"/>
          <w:szCs w:val="28"/>
        </w:rPr>
        <w:t>月份：</w:t>
      </w:r>
    </w:p>
    <w:p w14:paraId="029A4F72" w14:textId="617BB335" w:rsidR="000E4014" w:rsidRPr="00FC6D3C" w:rsidRDefault="00FC6D3C" w:rsidP="00FC6D3C">
      <w:pPr>
        <w:pStyle w:val="a3"/>
        <w:numPr>
          <w:ilvl w:val="0"/>
          <w:numId w:val="1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FC6D3C">
        <w:rPr>
          <w:rFonts w:ascii="仿宋" w:eastAsia="仿宋" w:hAnsi="仿宋" w:hint="eastAsia"/>
          <w:sz w:val="28"/>
          <w:szCs w:val="28"/>
        </w:rPr>
        <w:t>各级部开展学生特色活动。</w:t>
      </w:r>
    </w:p>
    <w:p w14:paraId="47D8C148" w14:textId="64241331" w:rsidR="00FC6D3C" w:rsidRPr="00FC6D3C" w:rsidRDefault="00FC6D3C" w:rsidP="00FC6D3C">
      <w:pPr>
        <w:pStyle w:val="a3"/>
        <w:numPr>
          <w:ilvl w:val="0"/>
          <w:numId w:val="1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开展数学教师规范书写活动。</w:t>
      </w:r>
    </w:p>
    <w:p w14:paraId="27F0A6A9" w14:textId="655980DA" w:rsidR="00A9093B" w:rsidRDefault="00FC6D3C" w:rsidP="002B62A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CF6711" w:rsidRPr="002B62A9">
        <w:rPr>
          <w:rFonts w:ascii="仿宋" w:eastAsia="仿宋" w:hAnsi="仿宋" w:hint="eastAsia"/>
          <w:sz w:val="28"/>
          <w:szCs w:val="28"/>
        </w:rPr>
        <w:t>月份：</w:t>
      </w:r>
    </w:p>
    <w:p w14:paraId="520829C2" w14:textId="67D5257E" w:rsidR="00CF6711" w:rsidRDefault="00434300" w:rsidP="00FC6D3C">
      <w:pPr>
        <w:ind w:firstLineChars="400" w:firstLine="11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1D7EDF">
        <w:rPr>
          <w:rFonts w:ascii="仿宋" w:eastAsia="仿宋" w:hAnsi="仿宋" w:hint="eastAsia"/>
          <w:sz w:val="28"/>
          <w:szCs w:val="28"/>
        </w:rPr>
        <w:t>期末复习</w:t>
      </w:r>
      <w:r>
        <w:rPr>
          <w:rFonts w:ascii="仿宋" w:eastAsia="仿宋" w:hAnsi="仿宋" w:hint="eastAsia"/>
          <w:sz w:val="28"/>
          <w:szCs w:val="28"/>
        </w:rPr>
        <w:t>策略分享</w:t>
      </w:r>
      <w:r w:rsidR="002B62A9" w:rsidRPr="002B62A9">
        <w:rPr>
          <w:rFonts w:ascii="仿宋" w:eastAsia="仿宋" w:hAnsi="仿宋" w:hint="eastAsia"/>
          <w:sz w:val="28"/>
          <w:szCs w:val="28"/>
        </w:rPr>
        <w:t>。</w:t>
      </w:r>
    </w:p>
    <w:p w14:paraId="243BCE27" w14:textId="78270A0D" w:rsidR="00B4021A" w:rsidRPr="002B62A9" w:rsidRDefault="00B4021A" w:rsidP="009D4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B4021A" w:rsidRPr="002B62A9" w:rsidSect="00C952B8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C756E" w14:textId="77777777" w:rsidR="00464B96" w:rsidRDefault="00464B96" w:rsidP="00A36AC3">
      <w:r>
        <w:separator/>
      </w:r>
    </w:p>
  </w:endnote>
  <w:endnote w:type="continuationSeparator" w:id="0">
    <w:p w14:paraId="21EA7E22" w14:textId="77777777" w:rsidR="00464B96" w:rsidRDefault="00464B96" w:rsidP="00A3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64756" w14:textId="77777777" w:rsidR="00464B96" w:rsidRDefault="00464B96" w:rsidP="00A36AC3">
      <w:r>
        <w:separator/>
      </w:r>
    </w:p>
  </w:footnote>
  <w:footnote w:type="continuationSeparator" w:id="0">
    <w:p w14:paraId="48E40645" w14:textId="77777777" w:rsidR="00464B96" w:rsidRDefault="00464B96" w:rsidP="00A3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8CE"/>
    <w:multiLevelType w:val="hybridMultilevel"/>
    <w:tmpl w:val="D4183DF0"/>
    <w:lvl w:ilvl="0" w:tplc="599A04FE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FD172D3"/>
    <w:multiLevelType w:val="hybridMultilevel"/>
    <w:tmpl w:val="09DA2AFA"/>
    <w:lvl w:ilvl="0" w:tplc="91CA94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3E06329"/>
    <w:multiLevelType w:val="hybridMultilevel"/>
    <w:tmpl w:val="3244B676"/>
    <w:lvl w:ilvl="0" w:tplc="2AFC5AA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AEE5C72"/>
    <w:multiLevelType w:val="hybridMultilevel"/>
    <w:tmpl w:val="0A4AF38C"/>
    <w:lvl w:ilvl="0" w:tplc="ACF49748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E6249E2"/>
    <w:multiLevelType w:val="hybridMultilevel"/>
    <w:tmpl w:val="02106AE6"/>
    <w:lvl w:ilvl="0" w:tplc="A350D710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EAF4B51"/>
    <w:multiLevelType w:val="hybridMultilevel"/>
    <w:tmpl w:val="42EE02A8"/>
    <w:lvl w:ilvl="0" w:tplc="EBBAD364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3FA7748"/>
    <w:multiLevelType w:val="hybridMultilevel"/>
    <w:tmpl w:val="06C658B2"/>
    <w:lvl w:ilvl="0" w:tplc="89340AF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6196741F"/>
    <w:multiLevelType w:val="hybridMultilevel"/>
    <w:tmpl w:val="D9C03D2E"/>
    <w:lvl w:ilvl="0" w:tplc="C2F47E90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abstractNum w:abstractNumId="8">
    <w:nsid w:val="68833D9D"/>
    <w:multiLevelType w:val="hybridMultilevel"/>
    <w:tmpl w:val="4BBCD33A"/>
    <w:lvl w:ilvl="0" w:tplc="A18E4F2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F5C725E"/>
    <w:multiLevelType w:val="hybridMultilevel"/>
    <w:tmpl w:val="40705298"/>
    <w:lvl w:ilvl="0" w:tplc="07B62B86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10">
    <w:nsid w:val="730552ED"/>
    <w:multiLevelType w:val="hybridMultilevel"/>
    <w:tmpl w:val="A4E467C4"/>
    <w:lvl w:ilvl="0" w:tplc="FECEE0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04"/>
    <w:rsid w:val="00043B91"/>
    <w:rsid w:val="00055E85"/>
    <w:rsid w:val="000E4014"/>
    <w:rsid w:val="00101BBF"/>
    <w:rsid w:val="00120603"/>
    <w:rsid w:val="00122CF3"/>
    <w:rsid w:val="00175342"/>
    <w:rsid w:val="001B0670"/>
    <w:rsid w:val="001B2CEA"/>
    <w:rsid w:val="00230108"/>
    <w:rsid w:val="00230D17"/>
    <w:rsid w:val="00242EEF"/>
    <w:rsid w:val="002626F5"/>
    <w:rsid w:val="00293F27"/>
    <w:rsid w:val="002B1D36"/>
    <w:rsid w:val="002B62A9"/>
    <w:rsid w:val="002F49E5"/>
    <w:rsid w:val="002F53D8"/>
    <w:rsid w:val="003907DF"/>
    <w:rsid w:val="003D0F4E"/>
    <w:rsid w:val="003F7360"/>
    <w:rsid w:val="00412D95"/>
    <w:rsid w:val="004132F2"/>
    <w:rsid w:val="00433898"/>
    <w:rsid w:val="00434300"/>
    <w:rsid w:val="0044545D"/>
    <w:rsid w:val="00457F05"/>
    <w:rsid w:val="00464B96"/>
    <w:rsid w:val="0047187D"/>
    <w:rsid w:val="00497C7A"/>
    <w:rsid w:val="004A4B21"/>
    <w:rsid w:val="00517C68"/>
    <w:rsid w:val="00523544"/>
    <w:rsid w:val="00544247"/>
    <w:rsid w:val="005C0C55"/>
    <w:rsid w:val="005E72B3"/>
    <w:rsid w:val="005F72A5"/>
    <w:rsid w:val="00644E04"/>
    <w:rsid w:val="00667B26"/>
    <w:rsid w:val="00674792"/>
    <w:rsid w:val="00684F31"/>
    <w:rsid w:val="00693C6D"/>
    <w:rsid w:val="006A23A7"/>
    <w:rsid w:val="006A5437"/>
    <w:rsid w:val="006B0FF8"/>
    <w:rsid w:val="006D310A"/>
    <w:rsid w:val="006D76FA"/>
    <w:rsid w:val="00760E25"/>
    <w:rsid w:val="007B2E12"/>
    <w:rsid w:val="00840FAF"/>
    <w:rsid w:val="00841A80"/>
    <w:rsid w:val="00843D12"/>
    <w:rsid w:val="0088146E"/>
    <w:rsid w:val="00893EE7"/>
    <w:rsid w:val="008C308A"/>
    <w:rsid w:val="008E2EC0"/>
    <w:rsid w:val="008F02AF"/>
    <w:rsid w:val="00905FD9"/>
    <w:rsid w:val="00927F6D"/>
    <w:rsid w:val="00957BB3"/>
    <w:rsid w:val="009623FC"/>
    <w:rsid w:val="009A5281"/>
    <w:rsid w:val="009C2F81"/>
    <w:rsid w:val="009D46ED"/>
    <w:rsid w:val="009E2493"/>
    <w:rsid w:val="00A264F0"/>
    <w:rsid w:val="00A36AC3"/>
    <w:rsid w:val="00A66876"/>
    <w:rsid w:val="00A84B0A"/>
    <w:rsid w:val="00A9093B"/>
    <w:rsid w:val="00AB3408"/>
    <w:rsid w:val="00AF676E"/>
    <w:rsid w:val="00B4021A"/>
    <w:rsid w:val="00B43D6C"/>
    <w:rsid w:val="00B80959"/>
    <w:rsid w:val="00B839A0"/>
    <w:rsid w:val="00BA4A4C"/>
    <w:rsid w:val="00BC1777"/>
    <w:rsid w:val="00C14468"/>
    <w:rsid w:val="00C1784F"/>
    <w:rsid w:val="00C63899"/>
    <w:rsid w:val="00C64B95"/>
    <w:rsid w:val="00C82D05"/>
    <w:rsid w:val="00C90DEA"/>
    <w:rsid w:val="00C952B8"/>
    <w:rsid w:val="00CB15FA"/>
    <w:rsid w:val="00CB7B8A"/>
    <w:rsid w:val="00CD3023"/>
    <w:rsid w:val="00CF6711"/>
    <w:rsid w:val="00D07C9F"/>
    <w:rsid w:val="00D1369A"/>
    <w:rsid w:val="00D272B2"/>
    <w:rsid w:val="00D349EE"/>
    <w:rsid w:val="00D8306E"/>
    <w:rsid w:val="00D84E33"/>
    <w:rsid w:val="00D96705"/>
    <w:rsid w:val="00EC3578"/>
    <w:rsid w:val="00ED1956"/>
    <w:rsid w:val="00ED5705"/>
    <w:rsid w:val="00EE1C51"/>
    <w:rsid w:val="00FA6C75"/>
    <w:rsid w:val="00FC6D3C"/>
    <w:rsid w:val="00FE5284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2A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6A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6AC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F4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2A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6A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6AC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F4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24</cp:revision>
  <dcterms:created xsi:type="dcterms:W3CDTF">2023-08-26T03:35:00Z</dcterms:created>
  <dcterms:modified xsi:type="dcterms:W3CDTF">2024-02-28T11:45:00Z</dcterms:modified>
</cp:coreProperties>
</file>