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09" w:rsidRPr="007754BE" w:rsidRDefault="004A262E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pacing w:val="12"/>
          <w:sz w:val="48"/>
          <w:szCs w:val="44"/>
        </w:rPr>
      </w:pPr>
      <w:r w:rsidRPr="007754BE">
        <w:rPr>
          <w:rFonts w:ascii="方正小标宋简体" w:eastAsia="方正小标宋简体" w:hAnsi="方正小标宋简体" w:cs="方正小标宋简体" w:hint="eastAsia"/>
          <w:color w:val="FF0000"/>
          <w:spacing w:val="15"/>
          <w:kern w:val="0"/>
          <w:sz w:val="48"/>
          <w:szCs w:val="44"/>
          <w:fitText w:val="9153" w:id="322911854"/>
        </w:rPr>
        <w:t>中共淄博高新区实验小学支部委员会文</w:t>
      </w:r>
      <w:r w:rsidRPr="007754BE">
        <w:rPr>
          <w:rFonts w:ascii="方正小标宋简体" w:eastAsia="方正小标宋简体" w:hAnsi="方正小标宋简体" w:cs="方正小标宋简体" w:hint="eastAsia"/>
          <w:color w:val="FF0000"/>
          <w:spacing w:val="1"/>
          <w:kern w:val="0"/>
          <w:sz w:val="48"/>
          <w:szCs w:val="44"/>
          <w:fitText w:val="9153" w:id="322911854"/>
        </w:rPr>
        <w:t>件</w:t>
      </w:r>
    </w:p>
    <w:p w:rsidR="000E1309" w:rsidRDefault="004A262E" w:rsidP="008B1344">
      <w:pPr>
        <w:adjustRightInd w:val="0"/>
        <w:snapToGrid w:val="0"/>
        <w:spacing w:line="560" w:lineRule="exact"/>
        <w:jc w:val="left"/>
        <w:rPr>
          <w:rFonts w:ascii="Times New Roman" w:eastAsia="方正小标宋简体" w:hAnsi="Times New Roman" w:cs="Times New Roman"/>
          <w:sz w:val="44"/>
          <w:szCs w:val="44"/>
          <w:u w:val="single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u w:val="single"/>
        </w:rPr>
        <w:t xml:space="preserve"> </w:t>
      </w:r>
      <w:r w:rsidR="008B1344" w:rsidRPr="008B1344">
        <w:rPr>
          <w:rFonts w:ascii="仿宋_GB2312" w:eastAsia="仿宋_GB2312" w:hAnsi="仿宋_GB2312" w:cs="仿宋_GB2312" w:hint="eastAsia"/>
          <w:szCs w:val="32"/>
          <w:u w:val="single"/>
        </w:rPr>
        <w:t>淄高实小党支部〔</w:t>
      </w:r>
      <w:r w:rsidR="008B1344" w:rsidRPr="008B1344">
        <w:rPr>
          <w:rFonts w:ascii="仿宋_GB2312" w:eastAsia="仿宋_GB2312" w:hAnsi="仿宋_GB2312" w:cs="仿宋_GB2312"/>
          <w:szCs w:val="32"/>
          <w:u w:val="single"/>
        </w:rPr>
        <w:t>2024〕</w:t>
      </w:r>
      <w:r w:rsidR="008B1344">
        <w:rPr>
          <w:rFonts w:ascii="仿宋_GB2312" w:eastAsia="仿宋_GB2312" w:hAnsi="仿宋_GB2312" w:cs="仿宋_GB2312"/>
          <w:szCs w:val="32"/>
          <w:u w:val="single"/>
        </w:rPr>
        <w:t>2</w:t>
      </w:r>
      <w:r w:rsidR="008B1344" w:rsidRPr="008B1344">
        <w:rPr>
          <w:rFonts w:ascii="仿宋_GB2312" w:eastAsia="仿宋_GB2312" w:hAnsi="仿宋_GB2312" w:cs="仿宋_GB2312"/>
          <w:szCs w:val="32"/>
          <w:u w:val="single"/>
        </w:rPr>
        <w:t>号</w:t>
      </w:r>
      <w:r w:rsidR="008B1344">
        <w:rPr>
          <w:rFonts w:ascii="Times New Roman" w:eastAsia="方正小标宋简体" w:hAnsi="Times New Roman" w:cs="Times New Roman" w:hint="eastAsia"/>
          <w:sz w:val="44"/>
          <w:szCs w:val="44"/>
          <w:u w:val="single"/>
        </w:rPr>
        <w:t xml:space="preserve">   </w:t>
      </w:r>
      <w:r w:rsidR="008B1344">
        <w:rPr>
          <w:rFonts w:ascii="Times New Roman" w:eastAsia="方正小标宋简体" w:hAnsi="Times New Roman" w:cs="Times New Roman"/>
          <w:sz w:val="44"/>
          <w:szCs w:val="44"/>
          <w:u w:val="single"/>
        </w:rPr>
        <w:t xml:space="preserve">  </w:t>
      </w:r>
      <w:r w:rsidR="008B1344">
        <w:rPr>
          <w:rFonts w:ascii="Times New Roman" w:eastAsia="方正小标宋简体" w:hAnsi="Times New Roman" w:cs="Times New Roman" w:hint="eastAsia"/>
          <w:sz w:val="44"/>
          <w:szCs w:val="44"/>
          <w:u w:val="single"/>
        </w:rPr>
        <w:t xml:space="preserve">  </w:t>
      </w:r>
      <w:r w:rsidR="008B1344">
        <w:rPr>
          <w:rFonts w:ascii="Times New Roman" w:eastAsia="方正小标宋简体" w:hAnsi="Times New Roman" w:cs="Times New Roman"/>
          <w:sz w:val="44"/>
          <w:szCs w:val="4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  <w:u w:val="single"/>
        </w:rPr>
        <w:t>签发人：</w:t>
      </w:r>
      <w:r w:rsidR="008B1344">
        <w:rPr>
          <w:rFonts w:ascii="仿宋_GB2312" w:eastAsia="仿宋_GB2312" w:hAnsi="仿宋_GB2312" w:cs="仿宋_GB2312" w:hint="eastAsia"/>
          <w:szCs w:val="32"/>
          <w:u w:val="single"/>
        </w:rPr>
        <w:t>张继民</w:t>
      </w:r>
      <w:r w:rsidR="008B1344">
        <w:rPr>
          <w:rFonts w:ascii="Times New Roman" w:eastAsia="方正小标宋简体" w:hAnsi="Times New Roman" w:cs="Times New Roman" w:hint="eastAsia"/>
          <w:sz w:val="44"/>
          <w:szCs w:val="44"/>
          <w:u w:val="single"/>
        </w:rPr>
        <w:t xml:space="preserve"> </w:t>
      </w:r>
    </w:p>
    <w:p w:rsidR="000E1309" w:rsidRDefault="004A262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高新区实验小学领导班子成员及中层正职分工</w:t>
      </w:r>
    </w:p>
    <w:p w:rsidR="000E1309" w:rsidRDefault="000E130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Cs w:val="32"/>
        </w:rPr>
      </w:pPr>
    </w:p>
    <w:p w:rsidR="000E1309" w:rsidRDefault="004A262E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党支部书记、校长 张继民：</w:t>
      </w:r>
      <w:r>
        <w:rPr>
          <w:rFonts w:ascii="仿宋_GB2312" w:eastAsia="仿宋_GB2312" w:hAnsi="仿宋_GB2312" w:cs="仿宋_GB2312" w:hint="eastAsia"/>
          <w:szCs w:val="32"/>
        </w:rPr>
        <w:t>主持学校全面工作。负责人事、财务、行政工作及教师思想政治等工作。负责学校各项工作的督导组织和落实。</w:t>
      </w:r>
    </w:p>
    <w:p w:rsidR="000E1309" w:rsidRDefault="004A262E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副书记 傅建：</w:t>
      </w:r>
      <w:r>
        <w:rPr>
          <w:rFonts w:ascii="仿宋_GB2312" w:eastAsia="仿宋_GB2312" w:hAnsi="仿宋_GB2312" w:cs="仿宋_GB2312" w:hint="eastAsia"/>
          <w:szCs w:val="32"/>
        </w:rPr>
        <w:t>负责党建、党风廉政等工作。</w:t>
      </w:r>
    </w:p>
    <w:p w:rsidR="000E1309" w:rsidRDefault="004A262E">
      <w:pPr>
        <w:spacing w:line="56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副校长 丁玉：</w:t>
      </w:r>
      <w:r>
        <w:rPr>
          <w:rFonts w:ascii="仿宋_GB2312" w:eastAsia="仿宋_GB2312" w:hAnsi="仿宋_GB2312" w:cs="仿宋_GB2312" w:hint="eastAsia"/>
          <w:szCs w:val="32"/>
        </w:rPr>
        <w:t>协助校长抓好学生管理、安全、人事、督导、信访、创建等工作，分管德育、工会、安全、少先队等部门，完成相关临时性工作和交办的其他工作。</w:t>
      </w:r>
    </w:p>
    <w:p w:rsidR="000E1309" w:rsidRDefault="004A262E">
      <w:pPr>
        <w:spacing w:line="56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副校长 王艳：</w:t>
      </w:r>
      <w:r>
        <w:rPr>
          <w:rFonts w:ascii="仿宋_GB2312" w:eastAsia="仿宋_GB2312" w:hAnsi="仿宋_GB2312" w:cs="仿宋_GB2312" w:hint="eastAsia"/>
          <w:szCs w:val="32"/>
        </w:rPr>
        <w:t>协助校长抓好教学工作、学校文化、创建工作等工作，分管教导处、教科处、信息化等部门，包括规范办学行为、教学管理、教师队伍管理、教育科研、课程建设、招生学籍管理、教育信息化、学校文化、语言文字等工作，完成相关临时性工作和交办的其他工作。</w:t>
      </w:r>
    </w:p>
    <w:p w:rsidR="000E1309" w:rsidRDefault="004A262E">
      <w:pPr>
        <w:pStyle w:val="a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工会主席 尹庆鹏</w:t>
      </w:r>
      <w:r>
        <w:rPr>
          <w:rFonts w:ascii="仿宋_GB2312" w:eastAsia="仿宋_GB2312" w:hAnsi="仿宋_GB2312" w:cs="仿宋_GB2312" w:hint="eastAsia"/>
          <w:sz w:val="32"/>
          <w:szCs w:val="32"/>
        </w:rPr>
        <w:t>：负责学校工会组织建设，组织召开教代会，开展教工文体、志愿服务等活动，落实师德师风建设。负责离退休教师管理、关心下一代工作委员会工作、落实民主管理等工作。负责学生体检、传染病防控、近视眼预防等学校卫生工作，完成交办的临时性工作。</w:t>
      </w:r>
    </w:p>
    <w:p w:rsidR="000E1309" w:rsidRDefault="004A262E">
      <w:pPr>
        <w:spacing w:line="560" w:lineRule="exact"/>
        <w:ind w:firstLineChars="200" w:firstLine="634"/>
      </w:pPr>
      <w:r>
        <w:rPr>
          <w:rFonts w:ascii="仿宋_GB2312" w:eastAsia="仿宋_GB2312" w:hAnsi="仿宋_GB2312" w:cs="仿宋_GB2312" w:hint="eastAsia"/>
          <w:b/>
          <w:bCs/>
          <w:szCs w:val="32"/>
        </w:rPr>
        <w:t>办公室主任 李瑛：</w:t>
      </w:r>
      <w:r>
        <w:rPr>
          <w:rFonts w:ascii="仿宋_GB2312" w:eastAsia="仿宋_GB2312" w:hAnsi="仿宋_GB2312" w:cs="仿宋_GB2312" w:hint="eastAsia"/>
          <w:szCs w:val="32"/>
        </w:rPr>
        <w:t>负责办公室工作，包括考勤、外宣工作；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行政会议的准备、记录、三重一大会议纪要；日常接待工作；各类通知、公文的收发处理等，完成交办的临时性工作。</w:t>
      </w:r>
    </w:p>
    <w:p w:rsidR="000E1309" w:rsidRDefault="004A262E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教务处主任 穆允云：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学校教学管理工作。包括智育、体育、美育、信息化相关工作、教学常规管理、课程编排、教师任课安排、招生编班、各学科教学活动的组织开展、学生学科素养检测、社团课程建设（含课后服务）、功能室管理等，对接上级教研、基教、督导、体艺等部门工作，完成交办的临时性工作。</w:t>
      </w:r>
    </w:p>
    <w:p w:rsidR="000E1309" w:rsidRDefault="004A262E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德育处主任 任建新：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德育、劳动教育、学校家委会建设、家长学校、家庭教育、班级及学生管理，包括班级日常管理、学生心理健康、养成教育、德育课程建设、班主任管理培训、班级管理考核、学生研学实践、课后服务等工作。负责家长评教、法制建设、文明创建等工作，对接上级基教、督导等部门工作，完成交办的临时性工作。</w:t>
      </w:r>
    </w:p>
    <w:p w:rsidR="000E1309" w:rsidRDefault="004A262E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教科研主任 张博文：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学校教科研、师资培训、校本课程开发建设等工作。主要包括教师专业成长规划实施、教研活动组织、课题研究管理、师资培训、教师业务评优等相关工作，对接上级教科研等部门工作，完成交办的临时性工作。</w:t>
      </w:r>
    </w:p>
    <w:p w:rsidR="000E1309" w:rsidRDefault="004A262E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总务处主任 朱轲：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负责后勤服务保障、基础设施设备建设维修、固定资产管理、物资采购供应、校园美化绿化净化，食堂、校服、饮用水管理等，完成交办的临时性工作。 </w:t>
      </w:r>
    </w:p>
    <w:p w:rsidR="000E1309" w:rsidRPr="009C518D" w:rsidRDefault="004A262E">
      <w:pPr>
        <w:pStyle w:val="a0"/>
        <w:ind w:firstLineChars="200" w:firstLine="594"/>
        <w:rPr>
          <w:rFonts w:ascii="仿宋_GB2312" w:eastAsia="仿宋_GB2312" w:hAnsi="仿宋_GB2312" w:cs="仿宋_GB2312"/>
          <w:sz w:val="36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计财办公室主任 贾善波：</w:t>
      </w:r>
      <w:r w:rsidRPr="009C518D">
        <w:rPr>
          <w:rFonts w:ascii="仿宋" w:eastAsia="仿宋" w:hAnsi="仿宋" w:cs="仿宋" w:hint="eastAsia"/>
          <w:sz w:val="32"/>
          <w:szCs w:val="30"/>
        </w:rPr>
        <w:t>负责学校财务管理、事业统计、学生资助等工作，完成交办的临时性工作。</w:t>
      </w:r>
      <w:bookmarkStart w:id="0" w:name="_GoBack"/>
      <w:bookmarkEnd w:id="0"/>
    </w:p>
    <w:p w:rsidR="000E1309" w:rsidRDefault="004A262E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lastRenderedPageBreak/>
        <w:t>安全管理办公室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主任 王增科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负责学校安全工作，落实好安全管理、安全教育、安全防范等工作措施，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开展好校园安全检查整改、学生应急疏散演练等，</w:t>
      </w:r>
      <w:r>
        <w:rPr>
          <w:rFonts w:ascii="仿宋_GB2312" w:eastAsia="仿宋_GB2312" w:hAnsi="仿宋_GB2312" w:cs="仿宋_GB2312"/>
          <w:sz w:val="32"/>
          <w:szCs w:val="32"/>
        </w:rPr>
        <w:t>建立完善安全管理有关档案，完成交办的</w:t>
      </w:r>
      <w:r>
        <w:rPr>
          <w:rFonts w:ascii="仿宋_GB2312" w:eastAsia="仿宋_GB2312" w:hAnsi="仿宋_GB2312" w:cs="仿宋_GB2312" w:hint="eastAsia"/>
          <w:sz w:val="32"/>
          <w:szCs w:val="32"/>
        </w:rPr>
        <w:t>临时性</w:t>
      </w:r>
      <w:r>
        <w:rPr>
          <w:rFonts w:ascii="仿宋_GB2312" w:eastAsia="仿宋_GB2312" w:hAnsi="仿宋_GB2312" w:cs="仿宋_GB2312"/>
          <w:sz w:val="32"/>
          <w:szCs w:val="32"/>
        </w:rPr>
        <w:t>工作。</w:t>
      </w:r>
    </w:p>
    <w:p w:rsidR="000E1309" w:rsidRPr="008B1344" w:rsidRDefault="004A262E" w:rsidP="008B1344">
      <w:pPr>
        <w:pStyle w:val="a0"/>
        <w:ind w:firstLineChars="200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少先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大队辅导员 周津茹</w:t>
      </w:r>
      <w:r>
        <w:rPr>
          <w:rFonts w:ascii="仿宋_GB2312" w:eastAsia="仿宋_GB2312" w:hAnsi="仿宋_GB2312" w:cs="仿宋_GB2312"/>
          <w:sz w:val="32"/>
          <w:szCs w:val="32"/>
        </w:rPr>
        <w:t>：负责少先队工作，包括升旗仪式、干部选拔、培训、使用、队员纳新、文明监督检查、少先队阵地建设及教育实践活动组织等，负责反邪教、环保教育等工作开展，协助德育处开展德育相关工作，完成交办的</w:t>
      </w:r>
      <w:r>
        <w:rPr>
          <w:rFonts w:ascii="仿宋_GB2312" w:eastAsia="仿宋_GB2312" w:hAnsi="仿宋_GB2312" w:cs="仿宋_GB2312" w:hint="eastAsia"/>
          <w:sz w:val="32"/>
          <w:szCs w:val="32"/>
        </w:rPr>
        <w:t>临时性</w:t>
      </w:r>
      <w:r>
        <w:rPr>
          <w:rFonts w:ascii="仿宋_GB2312" w:eastAsia="仿宋_GB2312" w:hAnsi="仿宋_GB2312" w:cs="仿宋_GB2312"/>
          <w:sz w:val="32"/>
          <w:szCs w:val="32"/>
        </w:rPr>
        <w:t>工作。</w:t>
      </w:r>
    </w:p>
    <w:p w:rsidR="000E1309" w:rsidRDefault="004A262E">
      <w:pPr>
        <w:adjustRightInd w:val="0"/>
        <w:snapToGrid w:val="0"/>
        <w:spacing w:line="56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</w:t>
      </w:r>
    </w:p>
    <w:p w:rsidR="000E1309" w:rsidRDefault="004A262E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Cs w:val="32"/>
        </w:rPr>
        <w:t>中共淄博高新区实验小学党支部</w:t>
      </w:r>
    </w:p>
    <w:p w:rsidR="000E1309" w:rsidRDefault="004A262E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szCs w:val="32"/>
        </w:rPr>
        <w:t>202</w:t>
      </w: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 w:hint="eastAsia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 w:hint="eastAsia"/>
          <w:szCs w:val="32"/>
        </w:rPr>
        <w:t>24</w:t>
      </w:r>
      <w:r>
        <w:rPr>
          <w:rFonts w:ascii="Times New Roman" w:eastAsia="仿宋_GB2312" w:hAnsi="Times New Roman" w:cs="Times New Roman"/>
          <w:szCs w:val="32"/>
        </w:rPr>
        <w:t>日</w:t>
      </w:r>
    </w:p>
    <w:p w:rsidR="000E1309" w:rsidRDefault="000E1309">
      <w:pPr>
        <w:adjustRightInd w:val="0"/>
        <w:snapToGrid w:val="0"/>
        <w:spacing w:line="560" w:lineRule="exact"/>
      </w:pPr>
    </w:p>
    <w:p w:rsidR="000E1309" w:rsidRDefault="000E1309">
      <w:pPr>
        <w:adjustRightInd w:val="0"/>
        <w:snapToGrid w:val="0"/>
        <w:spacing w:line="560" w:lineRule="exact"/>
      </w:pPr>
    </w:p>
    <w:p w:rsidR="000E1309" w:rsidRDefault="000E1309">
      <w:pPr>
        <w:adjustRightInd w:val="0"/>
        <w:snapToGrid w:val="0"/>
        <w:spacing w:line="560" w:lineRule="exact"/>
      </w:pPr>
    </w:p>
    <w:p w:rsidR="000E1309" w:rsidRDefault="000E1309">
      <w:pPr>
        <w:adjustRightInd w:val="0"/>
        <w:snapToGrid w:val="0"/>
        <w:spacing w:line="560" w:lineRule="exact"/>
      </w:pPr>
    </w:p>
    <w:sectPr w:rsidR="000E1309">
      <w:footerReference w:type="even" r:id="rId6"/>
      <w:footerReference w:type="default" r:id="rId7"/>
      <w:footerReference w:type="first" r:id="rId8"/>
      <w:pgSz w:w="11906" w:h="16838"/>
      <w:pgMar w:top="2098" w:right="1474" w:bottom="1984" w:left="1588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E5" w:rsidRDefault="008D46E5">
      <w:r>
        <w:separator/>
      </w:r>
    </w:p>
  </w:endnote>
  <w:endnote w:type="continuationSeparator" w:id="0">
    <w:p w:rsidR="008D46E5" w:rsidRDefault="008D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1AE612-B208-4D70-948E-A762C8D2FBB0}"/>
    <w:embedBold r:id="rId2" w:subsetted="1" w:fontKey="{7DD56641-C305-4EE0-B11D-AF9412F61CB2}"/>
  </w:font>
  <w:font w:name="方正大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21C1D460-AB81-465D-951B-A96C44C5112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4E7FF52-44DA-495C-975E-72BC5648412E}"/>
    <w:embedBold r:id="rId5" w:subsetted="1" w:fontKey="{A5BE1F55-4005-4E34-827E-E480522FD25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309" w:rsidRDefault="000E1309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309" w:rsidRDefault="004A262E">
    <w:pPr>
      <w:pStyle w:val="a4"/>
      <w:jc w:val="center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 w:rsidR="009C518D">
      <w:rPr>
        <w:rFonts w:ascii="宋体" w:eastAsia="宋体" w:hAnsi="宋体" w:cs="宋体"/>
        <w:noProof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309" w:rsidRDefault="000E130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E5" w:rsidRDefault="008D46E5">
      <w:r>
        <w:separator/>
      </w:r>
    </w:p>
  </w:footnote>
  <w:footnote w:type="continuationSeparator" w:id="0">
    <w:p w:rsidR="008D46E5" w:rsidRDefault="008D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TrueTypeFonts/>
  <w:saveSubset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YzQ0Zjk3NjBmMTU1Y2I4MTJkMjFiZDdmNTYzZTQifQ=="/>
    <w:docVar w:name="KSO_WPS_MARK_KEY" w:val="5b5b1f96-408e-47a2-9ff1-a3bf58c437a4"/>
  </w:docVars>
  <w:rsids>
    <w:rsidRoot w:val="00172A27"/>
    <w:rsid w:val="000E1309"/>
    <w:rsid w:val="00172A27"/>
    <w:rsid w:val="002B62AD"/>
    <w:rsid w:val="00396CDA"/>
    <w:rsid w:val="003F1047"/>
    <w:rsid w:val="004A262E"/>
    <w:rsid w:val="005846A9"/>
    <w:rsid w:val="006B35EC"/>
    <w:rsid w:val="007754BE"/>
    <w:rsid w:val="00804823"/>
    <w:rsid w:val="008B1344"/>
    <w:rsid w:val="008D46E5"/>
    <w:rsid w:val="009C518D"/>
    <w:rsid w:val="00B402BB"/>
    <w:rsid w:val="00C30BF1"/>
    <w:rsid w:val="00CD6B0B"/>
    <w:rsid w:val="00D24EA3"/>
    <w:rsid w:val="00DF0288"/>
    <w:rsid w:val="01DB2E0E"/>
    <w:rsid w:val="033F40AC"/>
    <w:rsid w:val="03EC60F7"/>
    <w:rsid w:val="04E2189A"/>
    <w:rsid w:val="053A7B0E"/>
    <w:rsid w:val="0576414F"/>
    <w:rsid w:val="05832F34"/>
    <w:rsid w:val="062E2CC9"/>
    <w:rsid w:val="066F2770"/>
    <w:rsid w:val="0672742F"/>
    <w:rsid w:val="06F33FA6"/>
    <w:rsid w:val="0882556D"/>
    <w:rsid w:val="08DA2C94"/>
    <w:rsid w:val="0A074B23"/>
    <w:rsid w:val="0A2371C6"/>
    <w:rsid w:val="0A785228"/>
    <w:rsid w:val="0A9652E1"/>
    <w:rsid w:val="0BC14061"/>
    <w:rsid w:val="0BFE1721"/>
    <w:rsid w:val="0D0B3D64"/>
    <w:rsid w:val="0D691AAF"/>
    <w:rsid w:val="0DA03D74"/>
    <w:rsid w:val="0E256052"/>
    <w:rsid w:val="0F005196"/>
    <w:rsid w:val="0F4F5A5E"/>
    <w:rsid w:val="0FCB2DB1"/>
    <w:rsid w:val="109D1D7F"/>
    <w:rsid w:val="12F65637"/>
    <w:rsid w:val="13174AE5"/>
    <w:rsid w:val="14A81398"/>
    <w:rsid w:val="15467C87"/>
    <w:rsid w:val="1562473D"/>
    <w:rsid w:val="156B1DF9"/>
    <w:rsid w:val="158F11A7"/>
    <w:rsid w:val="162177D0"/>
    <w:rsid w:val="189323D2"/>
    <w:rsid w:val="18BF3C55"/>
    <w:rsid w:val="19913B57"/>
    <w:rsid w:val="1A3A26A6"/>
    <w:rsid w:val="1AEE6CA4"/>
    <w:rsid w:val="1C1A313F"/>
    <w:rsid w:val="1D3E15EC"/>
    <w:rsid w:val="1D90609F"/>
    <w:rsid w:val="1DE46AA5"/>
    <w:rsid w:val="1DFF3D4C"/>
    <w:rsid w:val="1E8A622F"/>
    <w:rsid w:val="216B7411"/>
    <w:rsid w:val="217E3501"/>
    <w:rsid w:val="218A2AC8"/>
    <w:rsid w:val="22A605B4"/>
    <w:rsid w:val="23012F28"/>
    <w:rsid w:val="256F6284"/>
    <w:rsid w:val="2590680B"/>
    <w:rsid w:val="29462DE1"/>
    <w:rsid w:val="29B04149"/>
    <w:rsid w:val="29C74814"/>
    <w:rsid w:val="2B37245F"/>
    <w:rsid w:val="2C337AA2"/>
    <w:rsid w:val="2CEF2903"/>
    <w:rsid w:val="2D8C42FF"/>
    <w:rsid w:val="2FA66EC5"/>
    <w:rsid w:val="313B3A61"/>
    <w:rsid w:val="31A256BE"/>
    <w:rsid w:val="32186458"/>
    <w:rsid w:val="324678F2"/>
    <w:rsid w:val="32E51BBD"/>
    <w:rsid w:val="33B053BA"/>
    <w:rsid w:val="34F07218"/>
    <w:rsid w:val="35743442"/>
    <w:rsid w:val="35A847FE"/>
    <w:rsid w:val="36726E04"/>
    <w:rsid w:val="383D5F23"/>
    <w:rsid w:val="39737051"/>
    <w:rsid w:val="3A597B73"/>
    <w:rsid w:val="3A751E27"/>
    <w:rsid w:val="3A8F7C6A"/>
    <w:rsid w:val="3AAF5992"/>
    <w:rsid w:val="3B07350D"/>
    <w:rsid w:val="3B1C4C6D"/>
    <w:rsid w:val="3BB149FB"/>
    <w:rsid w:val="3DFB576E"/>
    <w:rsid w:val="3E295549"/>
    <w:rsid w:val="3E474BC4"/>
    <w:rsid w:val="3E726EF0"/>
    <w:rsid w:val="416B7C26"/>
    <w:rsid w:val="41F04449"/>
    <w:rsid w:val="421C27EF"/>
    <w:rsid w:val="43667A1A"/>
    <w:rsid w:val="43B02784"/>
    <w:rsid w:val="445104BA"/>
    <w:rsid w:val="48E242FF"/>
    <w:rsid w:val="495711BC"/>
    <w:rsid w:val="499A33BC"/>
    <w:rsid w:val="49B95C9D"/>
    <w:rsid w:val="4A134F15"/>
    <w:rsid w:val="4A742241"/>
    <w:rsid w:val="4AB443FF"/>
    <w:rsid w:val="4AF10782"/>
    <w:rsid w:val="4BD579E3"/>
    <w:rsid w:val="4BE017D4"/>
    <w:rsid w:val="4DD823BA"/>
    <w:rsid w:val="4E4542DA"/>
    <w:rsid w:val="4E910BFB"/>
    <w:rsid w:val="4EA24CDB"/>
    <w:rsid w:val="4EFB0B66"/>
    <w:rsid w:val="4F347EDA"/>
    <w:rsid w:val="50105E00"/>
    <w:rsid w:val="50B332F8"/>
    <w:rsid w:val="50DF5D9D"/>
    <w:rsid w:val="510924C3"/>
    <w:rsid w:val="51D6558B"/>
    <w:rsid w:val="52915447"/>
    <w:rsid w:val="52AB59B3"/>
    <w:rsid w:val="53085C1C"/>
    <w:rsid w:val="53A80744"/>
    <w:rsid w:val="53B36B8F"/>
    <w:rsid w:val="54355B38"/>
    <w:rsid w:val="54551996"/>
    <w:rsid w:val="54B259CF"/>
    <w:rsid w:val="55A15393"/>
    <w:rsid w:val="57171387"/>
    <w:rsid w:val="57923D07"/>
    <w:rsid w:val="58B826EF"/>
    <w:rsid w:val="5A1020D0"/>
    <w:rsid w:val="5B8F0C89"/>
    <w:rsid w:val="5BF62CF9"/>
    <w:rsid w:val="5CE5378B"/>
    <w:rsid w:val="5DBA2FAE"/>
    <w:rsid w:val="5EDD7F5D"/>
    <w:rsid w:val="5EEE0F96"/>
    <w:rsid w:val="5F101578"/>
    <w:rsid w:val="5F5B4AFD"/>
    <w:rsid w:val="5FAA6150"/>
    <w:rsid w:val="619D7A61"/>
    <w:rsid w:val="636B5730"/>
    <w:rsid w:val="63FF0976"/>
    <w:rsid w:val="652F666D"/>
    <w:rsid w:val="653D006C"/>
    <w:rsid w:val="66CF63DE"/>
    <w:rsid w:val="672E2B84"/>
    <w:rsid w:val="674B0C27"/>
    <w:rsid w:val="68617FE2"/>
    <w:rsid w:val="69CD0E69"/>
    <w:rsid w:val="6A2B1087"/>
    <w:rsid w:val="6A537326"/>
    <w:rsid w:val="6AA02C40"/>
    <w:rsid w:val="6EC80544"/>
    <w:rsid w:val="6FB40867"/>
    <w:rsid w:val="6FDD4DE6"/>
    <w:rsid w:val="72104169"/>
    <w:rsid w:val="724A5B8E"/>
    <w:rsid w:val="727A7B45"/>
    <w:rsid w:val="739B305F"/>
    <w:rsid w:val="74E95BFB"/>
    <w:rsid w:val="761C7166"/>
    <w:rsid w:val="76726F0E"/>
    <w:rsid w:val="76E0354D"/>
    <w:rsid w:val="77526049"/>
    <w:rsid w:val="79AB3BD4"/>
    <w:rsid w:val="7A1D5A44"/>
    <w:rsid w:val="7CFD6B28"/>
    <w:rsid w:val="7CFE2021"/>
    <w:rsid w:val="7D567401"/>
    <w:rsid w:val="7E931112"/>
    <w:rsid w:val="7EFB67F0"/>
    <w:rsid w:val="7F5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0A788-7A09-4DD5-A333-24F63463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hint="eastAsia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line="520" w:lineRule="atLeast"/>
    </w:pPr>
    <w:rPr>
      <w:rFonts w:eastAsia="方正大标宋简体"/>
      <w:kern w:val="0"/>
      <w:sz w:val="44"/>
      <w:szCs w:val="4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1"/>
    <w:link w:val="3"/>
    <w:uiPriority w:val="9"/>
    <w:unhideWhenUsed/>
    <w:qFormat/>
    <w:rPr>
      <w:rFonts w:cs="Times New Roman" w:hint="default"/>
      <w:b/>
      <w:kern w:val="2"/>
      <w:sz w:val="32"/>
      <w:szCs w:val="32"/>
    </w:rPr>
  </w:style>
  <w:style w:type="character" w:customStyle="1" w:styleId="Char">
    <w:name w:val="正文文本 Char"/>
    <w:link w:val="a0"/>
    <w:rPr>
      <w:rFonts w:eastAsia="方正大标宋简体"/>
      <w:kern w:val="0"/>
      <w:sz w:val="44"/>
      <w:szCs w:val="44"/>
    </w:rPr>
  </w:style>
  <w:style w:type="paragraph" w:styleId="a7">
    <w:name w:val="Balloon Text"/>
    <w:basedOn w:val="a"/>
    <w:link w:val="Char2"/>
    <w:uiPriority w:val="99"/>
    <w:semiHidden/>
    <w:unhideWhenUsed/>
    <w:rsid w:val="007754BE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7754BE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芸彤 刘</dc:creator>
  <cp:lastModifiedBy>Microsoft 帐户</cp:lastModifiedBy>
  <cp:revision>8</cp:revision>
  <cp:lastPrinted>2024-01-24T08:49:00Z</cp:lastPrinted>
  <dcterms:created xsi:type="dcterms:W3CDTF">2023-06-07T03:34:00Z</dcterms:created>
  <dcterms:modified xsi:type="dcterms:W3CDTF">2024-03-18T01:13:00Z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4AE8FB590E3847969BBB7717AA61F790_13</vt:lpwstr>
  </property>
</Properties>
</file>