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年就业援助月活动情况统计表</w:t>
      </w:r>
    </w:p>
    <w:p>
      <w:pPr>
        <w:jc w:val="center"/>
        <w:rPr>
          <w:rFonts w:hint="default" w:ascii="Times New Roman" w:hAnsi="Times New Roman" w:eastAsia="楷体_GB2312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10"/>
        </w:rPr>
        <w:t>（残疾人就业服务机构负责填报）</w:t>
      </w:r>
    </w:p>
    <w:p>
      <w:pPr>
        <w:spacing w:before="156" w:beforeLines="50"/>
        <w:jc w:val="distribut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填报单位: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填报时间：202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年 月 日 (单位盖章)</w:t>
      </w:r>
    </w:p>
    <w:tbl>
      <w:tblPr>
        <w:tblStyle w:val="4"/>
        <w:tblW w:w="14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6"/>
        <w:gridCol w:w="1849"/>
        <w:gridCol w:w="1844"/>
        <w:gridCol w:w="1985"/>
        <w:gridCol w:w="1986"/>
        <w:gridCol w:w="2269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走访残疾登记失业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人员家庭户数</w:t>
            </w: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登记失业的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残疾人员人数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组织残疾人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专场招聘会次数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2" w:rightChars="-157" w:firstLine="117" w:firstLineChars="4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实名制纳入年度</w:t>
            </w:r>
          </w:p>
          <w:p>
            <w:pPr>
              <w:ind w:right="-502" w:rightChars="-157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培训计划残疾人数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帮助残疾登记失业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人员实现就业人数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帮助残疾人享受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专项扶持政策人数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  <w:jc w:val="center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其中社会用人单位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按比例吸纳就业人数</w:t>
            </w: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Cs w:val="21"/>
        </w:rPr>
      </w:pPr>
    </w:p>
    <w:p>
      <w:pPr>
        <w:ind w:firstLine="560" w:firstLineChars="200"/>
        <w:rPr>
          <w:rFonts w:hint="default" w:ascii="Times New Roman" w:hAnsi="Times New Roman" w:eastAsia="宋体" w:cs="Times New Roman"/>
          <w:sz w:val="32"/>
          <w:szCs w:val="21"/>
        </w:rPr>
      </w:pPr>
      <w:r>
        <w:rPr>
          <w:rFonts w:hint="default" w:ascii="Times New Roman" w:hAnsi="Times New Roman" w:cs="Times New Roman"/>
          <w:sz w:val="28"/>
          <w:szCs w:val="28"/>
        </w:rPr>
        <w:t>单位负责人:                  审核人:                  填表人:                联系电话：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注：上述内容均为活动期间的统计数字。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4C55"/>
    <w:rsid w:val="1FB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Autospacing="1"/>
    </w:pPr>
    <w:rPr>
      <w:rFonts w:ascii="Calibri" w:hAnsi="Calibri" w:eastAsia="宋体" w:cs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2022-01-14T03:00:00Z</dcterms:created>
  <dc:creator>zyt</dc:creator>
  <cp:lastModifiedBy>zyt</cp:lastModifiedBy>
  <dcterms:modified xsi:type="dcterms:W3CDTF">2022-01-14T03:01:47Z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