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444" w:rsidRDefault="00FB2186">
      <w:pPr>
        <w:pStyle w:val="1"/>
        <w:ind w:firstLineChars="100" w:firstLine="442"/>
      </w:pPr>
      <w:r>
        <w:rPr>
          <w:rFonts w:hint="eastAsia"/>
        </w:rPr>
        <w:t>关于</w:t>
      </w:r>
      <w:r>
        <w:rPr>
          <w:rFonts w:hint="eastAsia"/>
        </w:rPr>
        <w:t>高新区国三及以下柴油货运车辆</w:t>
      </w:r>
    </w:p>
    <w:p w:rsidR="006D2444" w:rsidRDefault="00FB2186">
      <w:pPr>
        <w:pStyle w:val="1"/>
        <w:ind w:firstLineChars="200" w:firstLine="883"/>
        <w:rPr>
          <w:rFonts w:hint="eastAsia"/>
        </w:rPr>
      </w:pPr>
      <w:r>
        <w:rPr>
          <w:rFonts w:hint="eastAsia"/>
        </w:rPr>
        <w:t>《道路运输证》超期注销</w:t>
      </w:r>
      <w:r>
        <w:rPr>
          <w:rFonts w:hint="eastAsia"/>
        </w:rPr>
        <w:t>的</w:t>
      </w:r>
      <w:r>
        <w:rPr>
          <w:rFonts w:hint="eastAsia"/>
        </w:rPr>
        <w:t>公告</w:t>
      </w:r>
    </w:p>
    <w:p w:rsidR="00124F51" w:rsidRPr="00124F51" w:rsidRDefault="00124F51" w:rsidP="00124F51"/>
    <w:p w:rsidR="006D2444" w:rsidRDefault="00FB2186">
      <w:pPr>
        <w:ind w:firstLineChars="200" w:firstLine="640"/>
        <w:rPr>
          <w:sz w:val="32"/>
          <w:szCs w:val="32"/>
        </w:rPr>
      </w:pPr>
      <w:r>
        <w:rPr>
          <w:rFonts w:hint="eastAsia"/>
          <w:sz w:val="32"/>
          <w:szCs w:val="32"/>
        </w:rPr>
        <w:t>根据《淄博市国三营运柴油车淘汰实施方案》通知要求，高新区国三及以下柴油货运车辆《道路运输证》超期全部注销，自公告之日起请所有业户到高新区行政服务大厅交通窗口办理注销手续，逾期未办理注销的，其《道路运输证》自</w:t>
      </w:r>
      <w:r>
        <w:rPr>
          <w:rFonts w:hint="eastAsia"/>
          <w:sz w:val="32"/>
          <w:szCs w:val="32"/>
        </w:rPr>
        <w:t>202</w:t>
      </w:r>
      <w:r>
        <w:rPr>
          <w:rFonts w:hint="eastAsia"/>
          <w:sz w:val="32"/>
          <w:szCs w:val="32"/>
        </w:rPr>
        <w:t>2</w:t>
      </w:r>
      <w:r>
        <w:rPr>
          <w:rFonts w:hint="eastAsia"/>
          <w:sz w:val="32"/>
          <w:szCs w:val="32"/>
        </w:rPr>
        <w:t>年</w:t>
      </w:r>
      <w:r>
        <w:rPr>
          <w:rFonts w:hint="eastAsia"/>
          <w:sz w:val="32"/>
          <w:szCs w:val="32"/>
        </w:rPr>
        <w:t>1</w:t>
      </w:r>
      <w:r>
        <w:rPr>
          <w:rFonts w:hint="eastAsia"/>
          <w:sz w:val="32"/>
          <w:szCs w:val="32"/>
        </w:rPr>
        <w:t>月</w:t>
      </w:r>
      <w:r>
        <w:rPr>
          <w:rFonts w:hint="eastAsia"/>
          <w:sz w:val="32"/>
          <w:szCs w:val="32"/>
        </w:rPr>
        <w:t>10</w:t>
      </w:r>
      <w:r>
        <w:rPr>
          <w:rFonts w:hint="eastAsia"/>
          <w:sz w:val="32"/>
          <w:szCs w:val="32"/>
        </w:rPr>
        <w:t>日起作废并根据相关规定予以注销</w:t>
      </w:r>
      <w:r>
        <w:rPr>
          <w:rFonts w:hint="eastAsia"/>
          <w:sz w:val="32"/>
          <w:szCs w:val="32"/>
        </w:rPr>
        <w:t>,</w:t>
      </w:r>
      <w:r>
        <w:rPr>
          <w:rFonts w:hint="eastAsia"/>
          <w:sz w:val="32"/>
          <w:szCs w:val="32"/>
        </w:rPr>
        <w:t>业务咨询电话：</w:t>
      </w:r>
      <w:r>
        <w:rPr>
          <w:rFonts w:hint="eastAsia"/>
          <w:sz w:val="32"/>
          <w:szCs w:val="32"/>
        </w:rPr>
        <w:t>6207502 .(</w:t>
      </w:r>
      <w:r>
        <w:rPr>
          <w:rFonts w:hint="eastAsia"/>
          <w:sz w:val="32"/>
          <w:szCs w:val="32"/>
        </w:rPr>
        <w:t>审验人：贾鹏、编辑：孙敬滨）。</w:t>
      </w:r>
    </w:p>
    <w:p w:rsidR="006D2444" w:rsidRDefault="00FB2186">
      <w:pPr>
        <w:ind w:firstLineChars="200" w:firstLine="640"/>
        <w:rPr>
          <w:rFonts w:hint="eastAsia"/>
          <w:sz w:val="32"/>
          <w:szCs w:val="32"/>
        </w:rPr>
      </w:pPr>
      <w:r>
        <w:rPr>
          <w:rFonts w:hint="eastAsia"/>
          <w:sz w:val="32"/>
          <w:szCs w:val="32"/>
        </w:rPr>
        <w:t>特此公告</w:t>
      </w:r>
    </w:p>
    <w:p w:rsidR="00124F51" w:rsidRDefault="00124F51">
      <w:pPr>
        <w:ind w:firstLineChars="200" w:firstLine="640"/>
        <w:rPr>
          <w:rFonts w:hint="eastAsia"/>
          <w:sz w:val="32"/>
          <w:szCs w:val="32"/>
        </w:rPr>
      </w:pPr>
    </w:p>
    <w:p w:rsidR="00124F51" w:rsidRDefault="00124F51">
      <w:pPr>
        <w:ind w:firstLineChars="200" w:firstLine="640"/>
        <w:rPr>
          <w:sz w:val="32"/>
          <w:szCs w:val="32"/>
        </w:rPr>
      </w:pPr>
    </w:p>
    <w:p w:rsidR="006D2444" w:rsidRDefault="00FB2186" w:rsidP="00124F51">
      <w:pPr>
        <w:rPr>
          <w:sz w:val="32"/>
          <w:szCs w:val="32"/>
        </w:rPr>
      </w:pPr>
      <w:r>
        <w:rPr>
          <w:rFonts w:hint="eastAsia"/>
          <w:sz w:val="32"/>
          <w:szCs w:val="32"/>
        </w:rPr>
        <w:t>附：淄博高新区</w:t>
      </w:r>
      <w:r>
        <w:rPr>
          <w:rFonts w:hint="eastAsia"/>
          <w:sz w:val="32"/>
          <w:szCs w:val="32"/>
        </w:rPr>
        <w:t>营运证</w:t>
      </w:r>
      <w:r>
        <w:rPr>
          <w:rFonts w:hint="eastAsia"/>
          <w:sz w:val="32"/>
          <w:szCs w:val="32"/>
        </w:rPr>
        <w:t>超期、国三车名单</w:t>
      </w:r>
      <w:bookmarkStart w:id="0" w:name="_GoBack"/>
      <w:bookmarkEnd w:id="0"/>
    </w:p>
    <w:tbl>
      <w:tblPr>
        <w:tblW w:w="8023" w:type="dxa"/>
        <w:tblInd w:w="-269" w:type="dxa"/>
        <w:tblLayout w:type="fixed"/>
        <w:tblCellMar>
          <w:top w:w="15" w:type="dxa"/>
          <w:left w:w="15" w:type="dxa"/>
          <w:bottom w:w="15" w:type="dxa"/>
          <w:right w:w="15" w:type="dxa"/>
        </w:tblCellMar>
        <w:tblLook w:val="04A0"/>
      </w:tblPr>
      <w:tblGrid>
        <w:gridCol w:w="1338"/>
        <w:gridCol w:w="1634"/>
        <w:gridCol w:w="2526"/>
        <w:gridCol w:w="2525"/>
      </w:tblGrid>
      <w:tr w:rsidR="006D2444" w:rsidRPr="00124F51" w:rsidTr="00124F51">
        <w:trPr>
          <w:trHeight w:val="726"/>
        </w:trPr>
        <w:tc>
          <w:tcPr>
            <w:tcW w:w="8023" w:type="dxa"/>
            <w:gridSpan w:val="4"/>
            <w:shd w:val="clear" w:color="auto" w:fill="auto"/>
            <w:vAlign w:val="center"/>
          </w:tcPr>
          <w:p w:rsidR="006D2444" w:rsidRPr="00124F51" w:rsidRDefault="00FB2186" w:rsidP="00124F51">
            <w:pPr>
              <w:ind w:firstLineChars="700" w:firstLine="2240"/>
              <w:rPr>
                <w:sz w:val="32"/>
                <w:szCs w:val="32"/>
              </w:rPr>
            </w:pPr>
            <w:r w:rsidRPr="00124F51">
              <w:rPr>
                <w:rFonts w:hint="eastAsia"/>
                <w:sz w:val="32"/>
                <w:szCs w:val="32"/>
              </w:rPr>
              <w:t>淄博高新区国三车明细</w:t>
            </w:r>
          </w:p>
        </w:tc>
      </w:tr>
      <w:tr w:rsidR="006D2444" w:rsidRPr="00124F51" w:rsidTr="00124F51">
        <w:trPr>
          <w:trHeight w:val="288"/>
        </w:trPr>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jc w:val="center"/>
              <w:rPr>
                <w:sz w:val="28"/>
                <w:szCs w:val="28"/>
              </w:rPr>
            </w:pPr>
            <w:r w:rsidRPr="00124F51">
              <w:rPr>
                <w:rFonts w:hint="eastAsia"/>
                <w:sz w:val="28"/>
                <w:szCs w:val="28"/>
              </w:rPr>
              <w:t>序</w:t>
            </w:r>
            <w:r w:rsidR="00124F51">
              <w:rPr>
                <w:rFonts w:hint="eastAsia"/>
                <w:sz w:val="28"/>
                <w:szCs w:val="28"/>
              </w:rPr>
              <w:t xml:space="preserve"> </w:t>
            </w:r>
            <w:r w:rsidRPr="00124F51">
              <w:rPr>
                <w:rFonts w:hint="eastAsia"/>
                <w:sz w:val="28"/>
                <w:szCs w:val="28"/>
              </w:rPr>
              <w:t>号</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2444" w:rsidRPr="00124F51" w:rsidRDefault="00FB2186" w:rsidP="00124F51">
            <w:pPr>
              <w:widowControl/>
              <w:jc w:val="center"/>
              <w:textAlignment w:val="bottom"/>
              <w:rPr>
                <w:rFonts w:ascii="宋体" w:eastAsia="宋体" w:hAnsi="宋体" w:cs="宋体"/>
                <w:color w:val="000000"/>
                <w:sz w:val="28"/>
                <w:szCs w:val="28"/>
              </w:rPr>
            </w:pPr>
            <w:r w:rsidRPr="00124F51">
              <w:rPr>
                <w:rFonts w:ascii="宋体" w:eastAsia="宋体" w:hAnsi="宋体" w:cs="宋体" w:hint="eastAsia"/>
                <w:color w:val="000000"/>
                <w:kern w:val="0"/>
                <w:sz w:val="28"/>
                <w:szCs w:val="28"/>
                <w:lang/>
              </w:rPr>
              <w:t>车</w:t>
            </w:r>
            <w:r w:rsidR="00124F51">
              <w:rPr>
                <w:rFonts w:ascii="宋体" w:eastAsia="宋体" w:hAnsi="宋体" w:cs="宋体" w:hint="eastAsia"/>
                <w:color w:val="000000"/>
                <w:kern w:val="0"/>
                <w:sz w:val="28"/>
                <w:szCs w:val="28"/>
                <w:lang/>
              </w:rPr>
              <w:t xml:space="preserve">  </w:t>
            </w:r>
            <w:r w:rsidRPr="00124F51">
              <w:rPr>
                <w:rFonts w:ascii="宋体" w:eastAsia="宋体" w:hAnsi="宋体" w:cs="宋体" w:hint="eastAsia"/>
                <w:color w:val="000000"/>
                <w:kern w:val="0"/>
                <w:sz w:val="28"/>
                <w:szCs w:val="28"/>
                <w:lang/>
              </w:rPr>
              <w:t>号</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2444" w:rsidRPr="00124F51" w:rsidRDefault="00FB2186" w:rsidP="00124F51">
            <w:pPr>
              <w:widowControl/>
              <w:jc w:val="center"/>
              <w:textAlignment w:val="bottom"/>
              <w:rPr>
                <w:rFonts w:ascii="宋体" w:eastAsia="宋体" w:hAnsi="宋体" w:cs="宋体"/>
                <w:color w:val="000000"/>
                <w:sz w:val="28"/>
                <w:szCs w:val="28"/>
              </w:rPr>
            </w:pPr>
            <w:r w:rsidRPr="00124F51">
              <w:rPr>
                <w:rFonts w:ascii="宋体" w:eastAsia="宋体" w:hAnsi="宋体" w:cs="宋体" w:hint="eastAsia"/>
                <w:color w:val="000000"/>
                <w:kern w:val="0"/>
                <w:sz w:val="28"/>
                <w:szCs w:val="28"/>
                <w:lang/>
              </w:rPr>
              <w:t>道路运输证号</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2444" w:rsidRPr="00124F51" w:rsidRDefault="00FB2186" w:rsidP="00124F51">
            <w:pPr>
              <w:widowControl/>
              <w:jc w:val="center"/>
              <w:textAlignment w:val="bottom"/>
              <w:rPr>
                <w:rFonts w:ascii="宋体" w:eastAsia="宋体" w:hAnsi="宋体" w:cs="宋体"/>
                <w:color w:val="000000"/>
                <w:sz w:val="28"/>
                <w:szCs w:val="28"/>
              </w:rPr>
            </w:pPr>
            <w:r w:rsidRPr="00124F51">
              <w:rPr>
                <w:rFonts w:ascii="宋体" w:eastAsia="宋体" w:hAnsi="宋体" w:cs="宋体" w:hint="eastAsia"/>
                <w:color w:val="000000"/>
                <w:kern w:val="0"/>
                <w:sz w:val="28"/>
                <w:szCs w:val="28"/>
                <w:lang/>
              </w:rPr>
              <w:t>业户名称</w:t>
            </w:r>
          </w:p>
        </w:tc>
      </w:tr>
      <w:tr w:rsidR="006D2444" w:rsidRPr="00124F51" w:rsidTr="00124F51">
        <w:trPr>
          <w:trHeight w:val="288"/>
        </w:trPr>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jc w:val="center"/>
              <w:rPr>
                <w:sz w:val="28"/>
                <w:szCs w:val="28"/>
              </w:rPr>
            </w:pPr>
            <w:r w:rsidRPr="00124F51">
              <w:rPr>
                <w:rFonts w:hint="eastAsia"/>
                <w:sz w:val="28"/>
                <w:szCs w:val="28"/>
              </w:rPr>
              <w:t>1</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widowControl/>
              <w:jc w:val="center"/>
              <w:textAlignment w:val="center"/>
              <w:rPr>
                <w:rFonts w:ascii="宋体" w:eastAsia="宋体" w:hAnsi="宋体" w:cs="宋体"/>
                <w:color w:val="000000"/>
                <w:sz w:val="28"/>
                <w:szCs w:val="28"/>
              </w:rPr>
            </w:pPr>
            <w:r w:rsidRPr="00124F51">
              <w:rPr>
                <w:rFonts w:ascii="宋体" w:eastAsia="宋体" w:hAnsi="宋体" w:cs="宋体" w:hint="eastAsia"/>
                <w:color w:val="000000"/>
                <w:sz w:val="28"/>
                <w:szCs w:val="28"/>
              </w:rPr>
              <w:t>鲁</w:t>
            </w:r>
            <w:r w:rsidRPr="00124F51">
              <w:rPr>
                <w:rFonts w:ascii="宋体" w:eastAsia="宋体" w:hAnsi="宋体" w:cs="宋体" w:hint="eastAsia"/>
                <w:color w:val="000000"/>
                <w:sz w:val="28"/>
                <w:szCs w:val="28"/>
              </w:rPr>
              <w:t>CC1306</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widowControl/>
              <w:jc w:val="center"/>
              <w:textAlignment w:val="center"/>
              <w:rPr>
                <w:rFonts w:ascii="Helvetica" w:eastAsia="宋体" w:hAnsi="Helvetica" w:cs="Helvetica"/>
                <w:color w:val="333333"/>
                <w:sz w:val="28"/>
                <w:szCs w:val="28"/>
              </w:rPr>
            </w:pPr>
            <w:r w:rsidRPr="00124F51">
              <w:rPr>
                <w:rFonts w:ascii="Helvetica" w:eastAsia="Helvetica" w:hAnsi="Helvetica" w:cs="Helvetica" w:hint="eastAsia"/>
                <w:color w:val="000000"/>
                <w:sz w:val="28"/>
                <w:szCs w:val="28"/>
                <w:shd w:val="clear" w:color="auto" w:fill="E5E5E5"/>
              </w:rPr>
              <w:t>370301303455</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widowControl/>
              <w:jc w:val="center"/>
              <w:textAlignment w:val="center"/>
              <w:rPr>
                <w:rFonts w:ascii="宋体" w:eastAsia="宋体" w:hAnsi="宋体" w:cs="宋体"/>
                <w:color w:val="000000"/>
                <w:sz w:val="28"/>
                <w:szCs w:val="28"/>
              </w:rPr>
            </w:pPr>
            <w:r w:rsidRPr="00124F51">
              <w:rPr>
                <w:rFonts w:ascii="宋体" w:eastAsia="宋体" w:hAnsi="宋体" w:cs="宋体" w:hint="eastAsia"/>
                <w:color w:val="000000"/>
                <w:kern w:val="0"/>
                <w:sz w:val="28"/>
                <w:szCs w:val="28"/>
                <w:lang/>
              </w:rPr>
              <w:t>马宝山</w:t>
            </w:r>
          </w:p>
        </w:tc>
      </w:tr>
      <w:tr w:rsidR="006D2444" w:rsidRPr="00124F51" w:rsidTr="00124F51">
        <w:trPr>
          <w:trHeight w:val="288"/>
        </w:trPr>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jc w:val="center"/>
              <w:rPr>
                <w:sz w:val="28"/>
                <w:szCs w:val="28"/>
              </w:rPr>
            </w:pPr>
            <w:r w:rsidRPr="00124F51">
              <w:rPr>
                <w:rFonts w:hint="eastAsia"/>
                <w:sz w:val="28"/>
                <w:szCs w:val="28"/>
              </w:rPr>
              <w:t>2</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widowControl/>
              <w:jc w:val="center"/>
              <w:textAlignment w:val="center"/>
              <w:rPr>
                <w:rFonts w:ascii="宋体" w:eastAsia="宋体" w:hAnsi="宋体" w:cs="宋体"/>
                <w:color w:val="000000"/>
                <w:sz w:val="28"/>
                <w:szCs w:val="28"/>
              </w:rPr>
            </w:pPr>
            <w:r w:rsidRPr="00124F51">
              <w:rPr>
                <w:rFonts w:ascii="宋体" w:eastAsia="宋体" w:hAnsi="宋体" w:cs="宋体" w:hint="eastAsia"/>
                <w:color w:val="000000"/>
                <w:kern w:val="0"/>
                <w:sz w:val="28"/>
                <w:szCs w:val="28"/>
                <w:lang/>
              </w:rPr>
              <w:t>鲁</w:t>
            </w:r>
            <w:r w:rsidRPr="00124F51">
              <w:rPr>
                <w:rFonts w:ascii="宋体" w:eastAsia="宋体" w:hAnsi="宋体" w:cs="宋体" w:hint="eastAsia"/>
                <w:color w:val="000000"/>
                <w:kern w:val="0"/>
                <w:sz w:val="28"/>
                <w:szCs w:val="28"/>
                <w:lang/>
              </w:rPr>
              <w:t>CB3681</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widowControl/>
              <w:jc w:val="center"/>
              <w:textAlignment w:val="center"/>
              <w:rPr>
                <w:rFonts w:ascii="Helvetica" w:eastAsia="Helvetica" w:hAnsi="Helvetica" w:cs="Helvetica"/>
                <w:color w:val="333333"/>
                <w:sz w:val="28"/>
                <w:szCs w:val="28"/>
              </w:rPr>
            </w:pPr>
            <w:r w:rsidRPr="00124F51">
              <w:rPr>
                <w:rFonts w:ascii="Helvetica" w:eastAsia="Helvetica" w:hAnsi="Helvetica" w:cs="Helvetica" w:hint="eastAsia"/>
                <w:color w:val="000000"/>
                <w:sz w:val="28"/>
                <w:szCs w:val="28"/>
                <w:shd w:val="clear" w:color="auto" w:fill="E5E5E5"/>
              </w:rPr>
              <w:t>370301302108</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widowControl/>
              <w:jc w:val="center"/>
              <w:textAlignment w:val="center"/>
              <w:rPr>
                <w:rFonts w:ascii="宋体" w:eastAsia="宋体" w:hAnsi="宋体" w:cs="宋体"/>
                <w:color w:val="000000"/>
                <w:sz w:val="28"/>
                <w:szCs w:val="28"/>
              </w:rPr>
            </w:pPr>
            <w:r w:rsidRPr="00124F51">
              <w:rPr>
                <w:rFonts w:ascii="宋体" w:eastAsia="宋体" w:hAnsi="宋体" w:cs="宋体" w:hint="eastAsia"/>
                <w:color w:val="000000"/>
                <w:kern w:val="0"/>
                <w:sz w:val="28"/>
                <w:szCs w:val="28"/>
                <w:lang/>
              </w:rPr>
              <w:t>张秀青</w:t>
            </w:r>
          </w:p>
        </w:tc>
      </w:tr>
      <w:tr w:rsidR="006D2444" w:rsidRPr="00124F51" w:rsidTr="00124F51">
        <w:trPr>
          <w:trHeight w:val="288"/>
        </w:trPr>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jc w:val="center"/>
              <w:rPr>
                <w:sz w:val="28"/>
                <w:szCs w:val="28"/>
              </w:rPr>
            </w:pPr>
            <w:r w:rsidRPr="00124F51">
              <w:rPr>
                <w:rFonts w:hint="eastAsia"/>
                <w:sz w:val="28"/>
                <w:szCs w:val="28"/>
              </w:rPr>
              <w:t>3</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widowControl/>
              <w:jc w:val="center"/>
              <w:textAlignment w:val="center"/>
              <w:rPr>
                <w:rFonts w:ascii="宋体" w:eastAsia="宋体" w:hAnsi="宋体" w:cs="宋体"/>
                <w:color w:val="000000"/>
                <w:sz w:val="28"/>
                <w:szCs w:val="28"/>
              </w:rPr>
            </w:pPr>
            <w:r w:rsidRPr="00124F51">
              <w:rPr>
                <w:rFonts w:ascii="宋体" w:eastAsia="宋体" w:hAnsi="宋体" w:cs="宋体" w:hint="eastAsia"/>
                <w:color w:val="000000"/>
                <w:kern w:val="0"/>
                <w:sz w:val="28"/>
                <w:szCs w:val="28"/>
                <w:lang/>
              </w:rPr>
              <w:t>鲁</w:t>
            </w:r>
            <w:r w:rsidRPr="00124F51">
              <w:rPr>
                <w:rFonts w:ascii="宋体" w:eastAsia="宋体" w:hAnsi="宋体" w:cs="宋体" w:hint="eastAsia"/>
                <w:color w:val="000000"/>
                <w:kern w:val="0"/>
                <w:sz w:val="28"/>
                <w:szCs w:val="28"/>
                <w:lang/>
              </w:rPr>
              <w:t>CC0025</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widowControl/>
              <w:jc w:val="center"/>
              <w:textAlignment w:val="center"/>
              <w:rPr>
                <w:rFonts w:ascii="Helvetica" w:eastAsia="Helvetica" w:hAnsi="Helvetica" w:cs="Helvetica"/>
                <w:color w:val="000000"/>
                <w:sz w:val="28"/>
                <w:szCs w:val="28"/>
              </w:rPr>
            </w:pPr>
            <w:r w:rsidRPr="00124F51">
              <w:rPr>
                <w:rFonts w:ascii="Helvetica" w:eastAsia="Helvetica" w:hAnsi="Helvetica" w:cs="Helvetica" w:hint="eastAsia"/>
                <w:color w:val="000000"/>
                <w:sz w:val="28"/>
                <w:szCs w:val="28"/>
                <w:shd w:val="clear" w:color="auto" w:fill="E5E5E5"/>
              </w:rPr>
              <w:t>370301302538</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444" w:rsidRPr="00124F51" w:rsidRDefault="00FB2186" w:rsidP="00124F51">
            <w:pPr>
              <w:widowControl/>
              <w:ind w:firstLineChars="300" w:firstLine="840"/>
              <w:textAlignment w:val="center"/>
              <w:rPr>
                <w:rFonts w:ascii="宋体" w:eastAsia="宋体" w:hAnsi="宋体" w:cs="宋体"/>
                <w:color w:val="000000"/>
                <w:sz w:val="28"/>
                <w:szCs w:val="28"/>
              </w:rPr>
            </w:pPr>
            <w:r w:rsidRPr="00124F51">
              <w:rPr>
                <w:rFonts w:ascii="宋体" w:eastAsia="宋体" w:hAnsi="宋体" w:cs="宋体" w:hint="eastAsia"/>
                <w:color w:val="000000"/>
                <w:kern w:val="0"/>
                <w:sz w:val="28"/>
                <w:szCs w:val="28"/>
                <w:lang/>
              </w:rPr>
              <w:t>刘立才</w:t>
            </w:r>
          </w:p>
        </w:tc>
      </w:tr>
    </w:tbl>
    <w:p w:rsidR="006D2444" w:rsidRDefault="006D2444" w:rsidP="00124F51">
      <w:pPr>
        <w:ind w:firstLineChars="1600" w:firstLine="5120"/>
        <w:jc w:val="center"/>
        <w:rPr>
          <w:sz w:val="32"/>
          <w:szCs w:val="32"/>
        </w:rPr>
      </w:pPr>
    </w:p>
    <w:sectPr w:rsidR="006D2444" w:rsidSect="006D24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186" w:rsidRDefault="00FB2186" w:rsidP="00124F51">
      <w:r>
        <w:separator/>
      </w:r>
    </w:p>
  </w:endnote>
  <w:endnote w:type="continuationSeparator" w:id="0">
    <w:p w:rsidR="00FB2186" w:rsidRDefault="00FB2186" w:rsidP="00124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186" w:rsidRDefault="00FB2186" w:rsidP="00124F51">
      <w:r>
        <w:separator/>
      </w:r>
    </w:p>
  </w:footnote>
  <w:footnote w:type="continuationSeparator" w:id="0">
    <w:p w:rsidR="00FB2186" w:rsidRDefault="00FB2186" w:rsidP="00124F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D2444"/>
    <w:rsid w:val="00124F51"/>
    <w:rsid w:val="006D2444"/>
    <w:rsid w:val="00EF474D"/>
    <w:rsid w:val="00FB2186"/>
    <w:rsid w:val="10C120AB"/>
    <w:rsid w:val="16914BA4"/>
    <w:rsid w:val="18AD14AF"/>
    <w:rsid w:val="1BA64779"/>
    <w:rsid w:val="334413E5"/>
    <w:rsid w:val="34384A3D"/>
    <w:rsid w:val="41827FFC"/>
    <w:rsid w:val="519E5F59"/>
    <w:rsid w:val="599F4C76"/>
    <w:rsid w:val="6AC26032"/>
    <w:rsid w:val="6E0D0D01"/>
    <w:rsid w:val="774726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244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D2444"/>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81">
    <w:name w:val="font81"/>
    <w:basedOn w:val="a0"/>
    <w:qFormat/>
    <w:rsid w:val="006D2444"/>
    <w:rPr>
      <w:rFonts w:ascii="Helvetica" w:eastAsia="Helvetica" w:hAnsi="Helvetica" w:cs="Helvetica" w:hint="default"/>
      <w:color w:val="000000"/>
      <w:sz w:val="21"/>
      <w:szCs w:val="21"/>
      <w:u w:val="none"/>
    </w:rPr>
  </w:style>
  <w:style w:type="character" w:customStyle="1" w:styleId="font51">
    <w:name w:val="font51"/>
    <w:basedOn w:val="a0"/>
    <w:qFormat/>
    <w:rsid w:val="006D2444"/>
    <w:rPr>
      <w:rFonts w:ascii="Helvetica" w:eastAsia="Helvetica" w:hAnsi="Helvetica" w:cs="Helvetica" w:hint="default"/>
      <w:color w:val="000000"/>
      <w:sz w:val="21"/>
      <w:szCs w:val="21"/>
      <w:u w:val="none"/>
    </w:rPr>
  </w:style>
  <w:style w:type="paragraph" w:styleId="a3">
    <w:name w:val="header"/>
    <w:basedOn w:val="a"/>
    <w:link w:val="Char"/>
    <w:rsid w:val="00124F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24F51"/>
    <w:rPr>
      <w:rFonts w:asciiTheme="minorHAnsi" w:eastAsiaTheme="minorEastAsia" w:hAnsiTheme="minorHAnsi" w:cstheme="minorBidi"/>
      <w:kern w:val="2"/>
      <w:sz w:val="18"/>
      <w:szCs w:val="18"/>
    </w:rPr>
  </w:style>
  <w:style w:type="paragraph" w:styleId="a4">
    <w:name w:val="footer"/>
    <w:basedOn w:val="a"/>
    <w:link w:val="Char0"/>
    <w:rsid w:val="00124F51"/>
    <w:pPr>
      <w:tabs>
        <w:tab w:val="center" w:pos="4153"/>
        <w:tab w:val="right" w:pos="8306"/>
      </w:tabs>
      <w:snapToGrid w:val="0"/>
      <w:jc w:val="left"/>
    </w:pPr>
    <w:rPr>
      <w:sz w:val="18"/>
      <w:szCs w:val="18"/>
    </w:rPr>
  </w:style>
  <w:style w:type="character" w:customStyle="1" w:styleId="Char0">
    <w:name w:val="页脚 Char"/>
    <w:basedOn w:val="a0"/>
    <w:link w:val="a4"/>
    <w:rsid w:val="00124F5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2022-01-11T00:54:00Z</cp:lastPrinted>
  <dcterms:created xsi:type="dcterms:W3CDTF">2022-01-11T02:22:00Z</dcterms:created>
  <dcterms:modified xsi:type="dcterms:W3CDTF">2022-01-11T02:22:00Z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1B79A2F9ADFF4755881A8EDDFCC315D3</vt:lpwstr>
  </property>
</Properties>
</file>