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B3" w:rsidRDefault="006F7EB3" w:rsidP="00F2501A">
      <w:pPr>
        <w:spacing w:afterLines="50" w:after="156" w:line="600" w:lineRule="exact"/>
        <w:ind w:right="902"/>
        <w:rPr>
          <w:rFonts w:ascii="仿宋_GB2312" w:eastAsia="仿宋_GB2312" w:hAnsiTheme="majorEastAsia" w:hint="eastAsia"/>
          <w:szCs w:val="21"/>
          <w:highlight w:val="yellow"/>
        </w:rPr>
      </w:pPr>
    </w:p>
    <w:p w:rsidR="006F7EB3" w:rsidRDefault="006F7EB3" w:rsidP="00F2501A">
      <w:pPr>
        <w:spacing w:line="600" w:lineRule="exact"/>
        <w:ind w:firstLine="640"/>
        <w:jc w:val="righ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淄高新河长办</w:t>
      </w:r>
      <w:r>
        <w:rPr>
          <w:rFonts w:ascii="仿宋_GB2312" w:eastAsia="仿宋_GB2312" w:hAnsi="宋体" w:hint="eastAsia"/>
          <w:kern w:val="0"/>
          <w:sz w:val="32"/>
          <w:szCs w:val="32"/>
        </w:rPr>
        <w:t>〔2023〕</w:t>
      </w:r>
      <w:r w:rsidR="00787964">
        <w:rPr>
          <w:rFonts w:ascii="仿宋_GB2312" w:eastAsia="仿宋_GB2312" w:hAnsi="宋体"/>
          <w:kern w:val="0"/>
          <w:sz w:val="32"/>
          <w:szCs w:val="32"/>
        </w:rPr>
        <w:t>3</w:t>
      </w:r>
      <w:r>
        <w:rPr>
          <w:rFonts w:ascii="仿宋_GB2312" w:eastAsia="仿宋_GB2312" w:hAnsi="宋体" w:hint="eastAsia"/>
          <w:kern w:val="0"/>
          <w:sz w:val="32"/>
          <w:szCs w:val="32"/>
        </w:rPr>
        <w:t>号</w:t>
      </w:r>
    </w:p>
    <w:p w:rsidR="006F7EB3" w:rsidRDefault="006F7EB3" w:rsidP="00F2501A">
      <w:pPr>
        <w:spacing w:line="600" w:lineRule="exact"/>
        <w:ind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</w:p>
    <w:p w:rsidR="00787964" w:rsidRDefault="006F7EB3" w:rsidP="00F2501A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淄博高新区河湖管理委员会河长制办公室</w:t>
      </w:r>
    </w:p>
    <w:p w:rsidR="006F7EB3" w:rsidRPr="00787964" w:rsidRDefault="006F7EB3" w:rsidP="00F2501A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关于调整高新区三级</w:t>
      </w:r>
      <w:r w:rsidR="00787964">
        <w:rPr>
          <w:rFonts w:eastAsia="方正小标宋简体" w:hint="eastAsia"/>
          <w:bCs/>
          <w:sz w:val="44"/>
          <w:szCs w:val="44"/>
        </w:rPr>
        <w:t>湖</w:t>
      </w:r>
      <w:r>
        <w:rPr>
          <w:rFonts w:eastAsia="方正小标宋简体" w:hint="eastAsia"/>
          <w:bCs/>
          <w:sz w:val="44"/>
          <w:szCs w:val="44"/>
        </w:rPr>
        <w:t>长的通知</w:t>
      </w:r>
    </w:p>
    <w:p w:rsidR="00787964" w:rsidRDefault="00787964" w:rsidP="00F2501A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:rsidR="006F7EB3" w:rsidRDefault="006F7EB3" w:rsidP="00F2501A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各委、部、局、中心，四宝山街道、中埠镇，市驻区各部门、单位，各直属企事业单位，各有关单位</w:t>
      </w:r>
      <w:r>
        <w:rPr>
          <w:rFonts w:ascii="仿宋_GB2312" w:eastAsia="仿宋_GB2312" w:hAnsi="黑体" w:cs="仿宋_GB2312" w:hint="eastAsia"/>
          <w:bCs/>
          <w:sz w:val="32"/>
          <w:szCs w:val="32"/>
        </w:rPr>
        <w:t>：</w:t>
      </w:r>
    </w:p>
    <w:p w:rsidR="006F7EB3" w:rsidRDefault="006F7EB3" w:rsidP="00787964">
      <w:pPr>
        <w:widowControl/>
        <w:spacing w:line="640" w:lineRule="exact"/>
        <w:ind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因机构调整，现对高新区各级</w:t>
      </w:r>
      <w:r w:rsidR="00787964">
        <w:rPr>
          <w:rFonts w:ascii="仿宋_GB2312" w:eastAsia="仿宋_GB2312" w:hAnsi="仿宋" w:hint="eastAsia"/>
          <w:color w:val="000000"/>
          <w:sz w:val="32"/>
          <w:szCs w:val="32"/>
        </w:rPr>
        <w:t>湖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长人员进行调整，调整人员名单公布如下：</w:t>
      </w:r>
    </w:p>
    <w:p w:rsidR="00787964" w:rsidRPr="00787964" w:rsidRDefault="00787964" w:rsidP="00F2501A">
      <w:pPr>
        <w:spacing w:line="6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87964">
        <w:rPr>
          <w:rFonts w:ascii="仿宋_GB2312" w:eastAsia="仿宋_GB2312" w:hAnsiTheme="minorEastAsia" w:hint="eastAsia"/>
          <w:sz w:val="32"/>
          <w:szCs w:val="32"/>
        </w:rPr>
        <w:t>一、区级湖长：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李  强  </w:t>
      </w:r>
      <w:r w:rsidRPr="00787964">
        <w:rPr>
          <w:rFonts w:ascii="仿宋_GB2312" w:eastAsia="仿宋_GB2312" w:hAnsi="仿宋" w:hint="eastAsia"/>
          <w:bCs/>
          <w:sz w:val="32"/>
          <w:szCs w:val="32"/>
        </w:rPr>
        <w:t>工委委员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787964">
        <w:rPr>
          <w:rFonts w:ascii="仿宋_GB2312" w:eastAsia="仿宋_GB2312" w:hAnsi="仿宋" w:hint="eastAsia"/>
          <w:bCs/>
          <w:sz w:val="32"/>
          <w:szCs w:val="32"/>
        </w:rPr>
        <w:t>管委会副主任</w:t>
      </w:r>
    </w:p>
    <w:p w:rsidR="00787964" w:rsidRDefault="00787964" w:rsidP="00787964">
      <w:pPr>
        <w:spacing w:line="64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787964">
        <w:rPr>
          <w:rFonts w:ascii="仿宋_GB2312" w:eastAsia="仿宋_GB2312" w:hAnsiTheme="minorEastAsia" w:hint="eastAsia"/>
          <w:sz w:val="32"/>
          <w:szCs w:val="32"/>
        </w:rPr>
        <w:t>二、园办级湖长</w:t>
      </w:r>
      <w:r>
        <w:rPr>
          <w:rFonts w:ascii="仿宋_GB2312" w:eastAsia="仿宋_GB2312" w:hAnsiTheme="minorEastAsia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孟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华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四宝山街道党工委书记</w:t>
      </w:r>
    </w:p>
    <w:p w:rsidR="00787964" w:rsidRPr="00787964" w:rsidRDefault="00787964" w:rsidP="00787964">
      <w:pPr>
        <w:spacing w:line="640" w:lineRule="exact"/>
        <w:ind w:leftChars="300" w:left="3670" w:hangingChars="950" w:hanging="3040"/>
        <w:jc w:val="left"/>
        <w:rPr>
          <w:rFonts w:ascii="仿宋_GB2312" w:eastAsia="仿宋_GB2312" w:hAnsiTheme="minorEastAsia"/>
          <w:sz w:val="32"/>
          <w:szCs w:val="32"/>
        </w:rPr>
      </w:pPr>
      <w:r w:rsidRPr="00787964">
        <w:rPr>
          <w:rFonts w:ascii="仿宋_GB2312" w:eastAsia="仿宋_GB2312" w:hAnsiTheme="minorEastAsia" w:hint="eastAsia"/>
          <w:sz w:val="32"/>
          <w:szCs w:val="32"/>
        </w:rPr>
        <w:t>三、村级湖长：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787964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787964">
        <w:rPr>
          <w:rFonts w:ascii="仿宋_GB2312" w:eastAsia="仿宋_GB2312" w:hAnsi="仿宋" w:hint="eastAsia"/>
          <w:sz w:val="32"/>
          <w:szCs w:val="32"/>
        </w:rPr>
        <w:t xml:space="preserve">成希武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787964">
        <w:rPr>
          <w:rFonts w:ascii="仿宋_GB2312" w:eastAsia="仿宋_GB2312" w:hAnsi="仿宋_GB2312" w:cs="仿宋_GB2312" w:hint="eastAsia"/>
          <w:sz w:val="32"/>
          <w:szCs w:val="32"/>
        </w:rPr>
        <w:t>赵庄村党总支书记</w:t>
      </w:r>
      <w:r w:rsidRPr="00787964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787964" w:rsidRPr="00787964" w:rsidRDefault="00787964" w:rsidP="00787964">
      <w:pPr>
        <w:pStyle w:val="ac"/>
        <w:spacing w:line="640" w:lineRule="exact"/>
        <w:ind w:right="-58" w:firstLineChars="1000" w:firstLine="3200"/>
        <w:rPr>
          <w:rFonts w:ascii="仿宋_GB2312" w:hAnsi="仿宋"/>
          <w:kern w:val="0"/>
          <w:sz w:val="32"/>
          <w:szCs w:val="32"/>
        </w:rPr>
      </w:pPr>
      <w:r w:rsidRPr="00787964">
        <w:rPr>
          <w:rFonts w:ascii="仿宋_GB2312" w:hAnsi="仿宋" w:hint="eastAsia"/>
          <w:sz w:val="32"/>
          <w:szCs w:val="32"/>
        </w:rPr>
        <w:t xml:space="preserve">王立平 </w:t>
      </w:r>
      <w:r>
        <w:rPr>
          <w:rFonts w:ascii="仿宋_GB2312" w:hAnsi="仿宋"/>
          <w:sz w:val="32"/>
          <w:szCs w:val="32"/>
        </w:rPr>
        <w:t xml:space="preserve"> </w:t>
      </w:r>
      <w:r w:rsidRPr="00787964">
        <w:rPr>
          <w:rFonts w:ascii="仿宋_GB2312" w:hAnsi="仿宋" w:hint="eastAsia"/>
          <w:kern w:val="0"/>
          <w:sz w:val="32"/>
          <w:szCs w:val="32"/>
        </w:rPr>
        <w:t>南石社区党委书记</w:t>
      </w:r>
    </w:p>
    <w:p w:rsidR="00787964" w:rsidRPr="00787964" w:rsidRDefault="00787964" w:rsidP="00787964">
      <w:pPr>
        <w:spacing w:line="640" w:lineRule="exact"/>
        <w:rPr>
          <w:rFonts w:ascii="仿宋_GB2312" w:eastAsia="仿宋_GB2312" w:hAnsiTheme="minorEastAsia"/>
          <w:sz w:val="32"/>
          <w:szCs w:val="32"/>
        </w:rPr>
      </w:pPr>
      <w:r w:rsidRPr="00787964">
        <w:rPr>
          <w:rFonts w:ascii="仿宋_GB2312" w:eastAsia="仿宋_GB2312" w:hAnsiTheme="minorEastAsia" w:hint="eastAsia"/>
          <w:sz w:val="32"/>
          <w:szCs w:val="32"/>
        </w:rPr>
        <w:t xml:space="preserve">                 </w:t>
      </w:r>
      <w:r w:rsidRPr="00787964">
        <w:rPr>
          <w:rFonts w:ascii="仿宋_GB2312" w:eastAsia="仿宋_GB2312" w:hAnsiTheme="minorEastAsia"/>
          <w:sz w:val="32"/>
          <w:szCs w:val="32"/>
        </w:rPr>
        <w:t xml:space="preserve"> 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 w:rsidRPr="00787964">
        <w:rPr>
          <w:rFonts w:ascii="仿宋_GB2312" w:eastAsia="仿宋_GB2312" w:hAnsiTheme="minorEastAsia" w:hint="eastAsia"/>
          <w:sz w:val="32"/>
          <w:szCs w:val="32"/>
        </w:rPr>
        <w:t xml:space="preserve">伊  猛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 w:rsidRPr="00787964">
        <w:rPr>
          <w:rFonts w:ascii="仿宋_GB2312" w:eastAsia="仿宋_GB2312" w:hAnsiTheme="minorEastAsia" w:hint="eastAsia"/>
          <w:sz w:val="32"/>
          <w:szCs w:val="32"/>
        </w:rPr>
        <w:t>王埠村党总支书记</w:t>
      </w:r>
    </w:p>
    <w:p w:rsidR="006F7EB3" w:rsidRPr="00787964" w:rsidRDefault="00787964" w:rsidP="00F2501A">
      <w:pPr>
        <w:pStyle w:val="ac"/>
        <w:spacing w:line="640" w:lineRule="exact"/>
        <w:ind w:firstLineChars="1000" w:firstLine="3200"/>
        <w:rPr>
          <w:rFonts w:ascii="仿宋_GB2312" w:hAnsi="仿宋" w:hint="eastAsia"/>
          <w:kern w:val="0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杨仙翔</w:t>
      </w:r>
      <w:r w:rsidR="00F2501A">
        <w:rPr>
          <w:rFonts w:ascii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hAnsi="仿宋_GB2312" w:cs="仿宋_GB2312" w:hint="eastAsia"/>
          <w:sz w:val="32"/>
          <w:szCs w:val="32"/>
        </w:rPr>
        <w:t>北石村党委书记</w:t>
      </w:r>
      <w:bookmarkStart w:id="0" w:name="_GoBack"/>
      <w:bookmarkEnd w:id="0"/>
    </w:p>
    <w:p w:rsidR="00AB1666" w:rsidRPr="006F7EB3" w:rsidRDefault="006F7EB3" w:rsidP="00F2501A">
      <w:pPr>
        <w:pStyle w:val="ac"/>
        <w:spacing w:line="640" w:lineRule="exact"/>
        <w:ind w:firstLineChars="150" w:firstLine="480"/>
        <w:jc w:val="right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hAnsi="仿宋" w:hint="eastAsia"/>
          <w:color w:val="000000"/>
          <w:sz w:val="32"/>
          <w:szCs w:val="32"/>
        </w:rPr>
        <w:t xml:space="preserve">           </w:t>
      </w:r>
      <w:r>
        <w:rPr>
          <w:rFonts w:ascii="仿宋_GB2312" w:hint="eastAsia"/>
          <w:color w:val="000000"/>
          <w:sz w:val="32"/>
          <w:szCs w:val="32"/>
        </w:rPr>
        <w:t xml:space="preserve"> </w:t>
      </w:r>
    </w:p>
    <w:p w:rsidR="00F2501A" w:rsidRDefault="00F2501A" w:rsidP="00F2501A">
      <w:pPr>
        <w:spacing w:line="64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:rsidR="00542BFC" w:rsidRDefault="00542BFC" w:rsidP="00F2501A">
      <w:pPr>
        <w:spacing w:line="64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淄博高新区河湖管理委员会河长制办公室</w:t>
      </w:r>
    </w:p>
    <w:p w:rsidR="0057112A" w:rsidRPr="00542BFC" w:rsidRDefault="00542BFC" w:rsidP="00787964">
      <w:pPr>
        <w:spacing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202</w:t>
      </w:r>
      <w:r w:rsidR="00AB1666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B1666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B1666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7112A" w:rsidRPr="00542BFC" w:rsidSect="00F2501A">
      <w:pgSz w:w="11906" w:h="16838"/>
      <w:pgMar w:top="2155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D4" w:rsidRDefault="00324FD4" w:rsidP="00F21F64">
      <w:r>
        <w:separator/>
      </w:r>
    </w:p>
  </w:endnote>
  <w:endnote w:type="continuationSeparator" w:id="0">
    <w:p w:rsidR="00324FD4" w:rsidRDefault="00324FD4" w:rsidP="00F2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D4" w:rsidRDefault="00324FD4" w:rsidP="00F21F64">
      <w:r>
        <w:separator/>
      </w:r>
    </w:p>
  </w:footnote>
  <w:footnote w:type="continuationSeparator" w:id="0">
    <w:p w:rsidR="00324FD4" w:rsidRDefault="00324FD4" w:rsidP="00F2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D45"/>
    <w:rsid w:val="00065511"/>
    <w:rsid w:val="00083D45"/>
    <w:rsid w:val="00140B9B"/>
    <w:rsid w:val="00170992"/>
    <w:rsid w:val="001F07D9"/>
    <w:rsid w:val="0020319A"/>
    <w:rsid w:val="00204D1C"/>
    <w:rsid w:val="0021415C"/>
    <w:rsid w:val="00324FD4"/>
    <w:rsid w:val="00327BDD"/>
    <w:rsid w:val="003312DF"/>
    <w:rsid w:val="00335731"/>
    <w:rsid w:val="003F591A"/>
    <w:rsid w:val="0040550A"/>
    <w:rsid w:val="00422998"/>
    <w:rsid w:val="00467A91"/>
    <w:rsid w:val="00542BFC"/>
    <w:rsid w:val="00562A9D"/>
    <w:rsid w:val="0057112A"/>
    <w:rsid w:val="005C3221"/>
    <w:rsid w:val="006F7EB3"/>
    <w:rsid w:val="007157B0"/>
    <w:rsid w:val="007700DC"/>
    <w:rsid w:val="00776DF8"/>
    <w:rsid w:val="00787964"/>
    <w:rsid w:val="007A11E7"/>
    <w:rsid w:val="007A3BCB"/>
    <w:rsid w:val="008171E1"/>
    <w:rsid w:val="0083312E"/>
    <w:rsid w:val="00881159"/>
    <w:rsid w:val="00901610"/>
    <w:rsid w:val="00907D77"/>
    <w:rsid w:val="009924C7"/>
    <w:rsid w:val="00AB1666"/>
    <w:rsid w:val="00AC53B1"/>
    <w:rsid w:val="00B4184F"/>
    <w:rsid w:val="00B45BAF"/>
    <w:rsid w:val="00BA69F8"/>
    <w:rsid w:val="00BE5846"/>
    <w:rsid w:val="00C05857"/>
    <w:rsid w:val="00C21A3E"/>
    <w:rsid w:val="00C31C04"/>
    <w:rsid w:val="00C53C2B"/>
    <w:rsid w:val="00C6776A"/>
    <w:rsid w:val="00CD31FE"/>
    <w:rsid w:val="00DF23C7"/>
    <w:rsid w:val="00F21F64"/>
    <w:rsid w:val="00F235F1"/>
    <w:rsid w:val="00F2501A"/>
    <w:rsid w:val="00FB56BE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53A86"/>
  <w15:docId w15:val="{61EDFC09-AC2C-4AB7-908D-55A41C55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21F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21F64"/>
    <w:rPr>
      <w:sz w:val="18"/>
      <w:szCs w:val="18"/>
    </w:rPr>
  </w:style>
  <w:style w:type="character" w:styleId="a9">
    <w:name w:val="Hyperlink"/>
    <w:basedOn w:val="a0"/>
    <w:uiPriority w:val="99"/>
    <w:rsid w:val="00C53C2B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57112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7112A"/>
  </w:style>
  <w:style w:type="character" w:customStyle="1" w:styleId="1">
    <w:name w:val="正文文本缩进 字符1"/>
    <w:link w:val="ac"/>
    <w:locked/>
    <w:rsid w:val="00BA69F8"/>
    <w:rPr>
      <w:rFonts w:eastAsia="仿宋_GB2312"/>
      <w:sz w:val="30"/>
      <w:szCs w:val="24"/>
    </w:rPr>
  </w:style>
  <w:style w:type="paragraph" w:styleId="ac">
    <w:name w:val="Body Text Indent"/>
    <w:basedOn w:val="a"/>
    <w:link w:val="1"/>
    <w:rsid w:val="00BA69F8"/>
    <w:pPr>
      <w:ind w:firstLine="600"/>
    </w:pPr>
    <w:rPr>
      <w:rFonts w:eastAsia="仿宋_GB2312"/>
      <w:sz w:val="30"/>
      <w:szCs w:val="24"/>
    </w:rPr>
  </w:style>
  <w:style w:type="character" w:customStyle="1" w:styleId="ad">
    <w:name w:val="正文文本缩进 字符"/>
    <w:basedOn w:val="a0"/>
    <w:uiPriority w:val="99"/>
    <w:semiHidden/>
    <w:rsid w:val="00BA69F8"/>
  </w:style>
  <w:style w:type="paragraph" w:styleId="ae">
    <w:name w:val="Normal (Web)"/>
    <w:basedOn w:val="a"/>
    <w:qFormat/>
    <w:rsid w:val="00542BFC"/>
    <w:pPr>
      <w:spacing w:beforeAutospacing="1" w:afterAutospacing="1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王潍潍</dc:creator>
  <cp:lastModifiedBy>Microsoft</cp:lastModifiedBy>
  <cp:revision>32</cp:revision>
  <cp:lastPrinted>2023-04-13T08:49:00Z</cp:lastPrinted>
  <dcterms:created xsi:type="dcterms:W3CDTF">2021-07-06T08:28:00Z</dcterms:created>
  <dcterms:modified xsi:type="dcterms:W3CDTF">2023-04-13T08:57:00Z</dcterms:modified>
</cp:coreProperties>
</file>