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000" w:firstLineChars="1000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</w:rPr>
        <w:t>2023年对</w:t>
      </w:r>
      <w:r>
        <w:rPr>
          <w:rFonts w:hint="eastAsia"/>
          <w:sz w:val="40"/>
          <w:szCs w:val="40"/>
        </w:rPr>
        <w:t>对物业管理活动的监督检查</w:t>
      </w:r>
    </w:p>
    <w:p>
      <w:pPr>
        <w:ind w:firstLine="5200" w:firstLineChars="1300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双随机抽</w:t>
      </w:r>
      <w:bookmarkStart w:id="0" w:name="_GoBack"/>
      <w:bookmarkEnd w:id="0"/>
      <w:r>
        <w:rPr>
          <w:rFonts w:hint="eastAsia"/>
          <w:sz w:val="40"/>
          <w:szCs w:val="40"/>
        </w:rPr>
        <w:t xml:space="preserve">查检查记录表 </w:t>
      </w:r>
    </w:p>
    <w:tbl>
      <w:tblPr>
        <w:tblStyle w:val="3"/>
        <w:tblpPr w:leftFromText="180" w:rightFromText="180" w:vertAnchor="text" w:horzAnchor="page" w:tblpX="1086" w:tblpY="1036"/>
        <w:tblOverlap w:val="never"/>
        <w:tblW w:w="15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627"/>
        <w:gridCol w:w="3287"/>
        <w:gridCol w:w="3108"/>
        <w:gridCol w:w="4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5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任务名称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检查对象名称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2023年对对物业管理活动的监督检查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淄博鲁佳物业管理有限公司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91370303079650865Y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通过登记的住所（经营场所）无法联系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2023年对对物业管理活动的监督检查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淄博华邦物业管理有限公司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91370303MA3EWTFY28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2023年对对物业管理活动的监督检查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淄博尚帮物业管理有限公司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91370303MA3MATJ829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通过登记的住所（经营场所）无法联系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2023年对对物业管理活动的监督检查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淄博启迪物业有限公司高新区分公司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91370303576649654Y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2023年对对物业管理活动的监督检查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淄博润美物业管理有限公司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91370303071329735N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2023年对对物业管理活动的监督检查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淄博中房物业管理有限公司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9137030355338346X7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发现问题已责令改正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2023年对对物业管理活动的监督检查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山东永安物业管理有限公司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913703037249712918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2023年对对物业管理活动的监督检查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山东宏程物业管理有限公司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913703037433963848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2023年对对物业管理活动的监督检查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淄博安信物业管理有限公司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91370303751783982N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2023年对对物业管理活动的监督检查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淄博鹏骋物业管理有限公司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91370303788488485H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2023年对对物业管理活动的监督检查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山东欧贝杰物业服务有限公司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91370303MA3F61FN5W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发现问题已责令改正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2023年对对物业管理活动的监督检查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深圳市吉美佳物业管理服务有限公司山东分公司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91370303MA3N6JU17E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2023年对对物业管理活动的监督检查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山东凯信物业发展有限公司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91370303MA3NM1H71J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未发现问题</w:t>
            </w:r>
          </w:p>
        </w:tc>
      </w:tr>
    </w:tbl>
    <w:p>
      <w:pPr>
        <w:jc w:val="center"/>
        <w:rPr>
          <w:rFonts w:hint="eastAsia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TYzYmUyYzYwNThhOTkzNTM0MTBmYjk4MDY2MjgifQ=="/>
  </w:docVars>
  <w:rsids>
    <w:rsidRoot w:val="75191D71"/>
    <w:rsid w:val="1F5F3A9B"/>
    <w:rsid w:val="315F6C05"/>
    <w:rsid w:val="48390A7E"/>
    <w:rsid w:val="4B323DA5"/>
    <w:rsid w:val="58972977"/>
    <w:rsid w:val="64D401C2"/>
    <w:rsid w:val="75191D71"/>
    <w:rsid w:val="7593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2023-08-22T01:27:00Z</dcterms:created>
  <dc:creator>Administrator</dc:creator>
  <cp:lastModifiedBy>yυкιོ◡̈♥︎</cp:lastModifiedBy>
  <dcterms:modified xsi:type="dcterms:W3CDTF">2023-10-30T00:42:25Z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84A1139BFD064EBC8B9C6D32F7757D16_13</vt:lpwstr>
  </property>
</Properties>
</file>